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0D" w:rsidRPr="00CF189F" w:rsidRDefault="00317138" w:rsidP="00746CE4">
      <w:pPr>
        <w:jc w:val="center"/>
        <w:rPr>
          <w:sz w:val="22"/>
          <w:szCs w:val="22"/>
        </w:rPr>
      </w:pPr>
      <w:r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4B7A5433" wp14:editId="2EFD12ED">
            <wp:extent cx="1098550" cy="874712"/>
            <wp:effectExtent l="0" t="0" r="635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67" cy="87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5135" w:rsidRPr="00CF189F">
        <w:rPr>
          <w:noProof/>
          <w:sz w:val="22"/>
          <w:szCs w:val="22"/>
          <w:lang w:eastAsia="fr-FR"/>
        </w:rPr>
        <w:drawing>
          <wp:inline distT="0" distB="0" distL="0" distR="0" wp14:anchorId="51F4A91F" wp14:editId="3208F2DD">
            <wp:extent cx="664210" cy="871855"/>
            <wp:effectExtent l="0" t="0" r="2540" b="444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7CB1" w:rsidRPr="00CF189F">
        <w:rPr>
          <w:noProof/>
          <w:sz w:val="22"/>
          <w:szCs w:val="22"/>
          <w:lang w:eastAsia="fr-FR"/>
        </w:rPr>
        <w:drawing>
          <wp:inline distT="0" distB="0" distL="0" distR="0" wp14:anchorId="6DB33A39" wp14:editId="0FCD8011">
            <wp:extent cx="1165112" cy="869950"/>
            <wp:effectExtent l="0" t="0" r="0" b="6350"/>
            <wp:docPr id="2" name="Image 2" descr="C:\Users\cdi-p01\Desktop\CDI PARTAGE\2017-2018\PROJETS\Prix littéraires\Prix BDZILes\bdziles 2016-2018\Prix bdziles 2018\PHOTO JURY DELIBERATION\selection collè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i-p01\Desktop\CDI PARTAGE\2017-2018\PROJETS\Prix littéraires\Prix BDZILes\bdziles 2016-2018\Prix bdziles 2018\PHOTO JURY DELIBERATION\selection collè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12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014" w:rsidRPr="00CF189F">
        <w:rPr>
          <w:sz w:val="22"/>
          <w:szCs w:val="22"/>
        </w:rPr>
        <w:t xml:space="preserve"> </w:t>
      </w:r>
      <w:r w:rsidR="0003082C" w:rsidRPr="00CF189F">
        <w:rPr>
          <w:noProof/>
          <w:sz w:val="22"/>
          <w:szCs w:val="22"/>
          <w:lang w:eastAsia="fr-FR"/>
        </w:rPr>
        <w:drawing>
          <wp:inline distT="0" distB="0" distL="0" distR="0" wp14:anchorId="59B6BA41" wp14:editId="521444A7">
            <wp:extent cx="755650" cy="1007533"/>
            <wp:effectExtent l="0" t="0" r="6350" b="2540"/>
            <wp:docPr id="10" name="Image 10" descr="C:\Users\cdi-p01\Desktop\CDI PARTAGE\2017-2018\PROJETS\Prix littéraires\Prix BDZILes\bdziles 2016-2018\Prix bdziles 2018\IMG_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i-p01\Desktop\CDI PARTAGE\2017-2018\PROJETS\Prix littéraires\Prix BDZILes\bdziles 2016-2018\Prix bdziles 2018\IMG_33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53489B3D" wp14:editId="237865A7">
            <wp:extent cx="682599" cy="968056"/>
            <wp:effectExtent l="0" t="0" r="381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47" cy="96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3F8" w:rsidRPr="00F44821" w:rsidRDefault="00204123" w:rsidP="00746CE4">
      <w:pPr>
        <w:jc w:val="center"/>
        <w:rPr>
          <w:rFonts w:ascii="Playbill" w:eastAsia="Batang" w:hAnsi="Playbill"/>
          <w:sz w:val="28"/>
          <w:szCs w:val="28"/>
        </w:rPr>
      </w:pPr>
      <w:r w:rsidRPr="00F44821">
        <w:rPr>
          <w:rFonts w:ascii="Playbill" w:hAnsi="Playbill"/>
          <w:sz w:val="28"/>
          <w:szCs w:val="28"/>
        </w:rPr>
        <w:t xml:space="preserve">Le prix BDz’iles </w:t>
      </w:r>
      <w:r w:rsidR="00184869">
        <w:rPr>
          <w:rFonts w:ascii="Playbill" w:hAnsi="Playbill"/>
          <w:sz w:val="28"/>
          <w:szCs w:val="28"/>
        </w:rPr>
        <w:t xml:space="preserve">au Lycée Félix Eboué </w:t>
      </w:r>
      <w:r w:rsidRPr="00F44821">
        <w:rPr>
          <w:rFonts w:ascii="Playbill" w:hAnsi="Playbill"/>
          <w:sz w:val="28"/>
          <w:szCs w:val="28"/>
        </w:rPr>
        <w:t>continue </w:t>
      </w:r>
      <w:r w:rsidR="00C24240" w:rsidRPr="00F44821">
        <w:rPr>
          <w:rFonts w:ascii="Playbill" w:hAnsi="Playbill"/>
          <w:sz w:val="28"/>
          <w:szCs w:val="28"/>
        </w:rPr>
        <w:t xml:space="preserve">autour de 2 dernières activités : le vote final et la </w:t>
      </w:r>
      <w:r w:rsidR="00CA13F8" w:rsidRPr="00F44821">
        <w:rPr>
          <w:rFonts w:ascii="Playbill" w:hAnsi="Playbill"/>
          <w:sz w:val="28"/>
          <w:szCs w:val="28"/>
        </w:rPr>
        <w:t xml:space="preserve">SORTIE </w:t>
      </w:r>
      <w:r w:rsidR="00C24240" w:rsidRPr="00F44821">
        <w:rPr>
          <w:rFonts w:ascii="Playbill" w:hAnsi="Playbill"/>
          <w:sz w:val="28"/>
          <w:szCs w:val="28"/>
        </w:rPr>
        <w:t>AU FESTIVAL « </w:t>
      </w:r>
      <w:r w:rsidR="00CA13F8" w:rsidRPr="00F44821">
        <w:rPr>
          <w:rFonts w:ascii="Playbill" w:hAnsi="Playbill"/>
          <w:sz w:val="28"/>
          <w:szCs w:val="28"/>
        </w:rPr>
        <w:t>CARBET DES BULLES</w:t>
      </w:r>
      <w:r w:rsidR="00C24240" w:rsidRPr="00F44821">
        <w:rPr>
          <w:rFonts w:ascii="Playbill" w:hAnsi="Playbill"/>
          <w:sz w:val="28"/>
          <w:szCs w:val="28"/>
        </w:rPr>
        <w:t> » LE 12 Mai 2018.</w:t>
      </w:r>
    </w:p>
    <w:p w:rsidR="002003FE" w:rsidRPr="00CF189F" w:rsidRDefault="005C038C" w:rsidP="00746CE4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 xml:space="preserve">Après avoir </w:t>
      </w:r>
      <w:r w:rsidR="00447E34" w:rsidRPr="00CF189F">
        <w:rPr>
          <w:rFonts w:ascii="Batang" w:eastAsia="Batang" w:hAnsi="Batang"/>
          <w:sz w:val="22"/>
          <w:szCs w:val="22"/>
        </w:rPr>
        <w:t>-</w:t>
      </w:r>
      <w:r w:rsidRPr="00CF189F">
        <w:rPr>
          <w:rFonts w:ascii="Batang" w:eastAsia="Batang" w:hAnsi="Batang"/>
          <w:sz w:val="22"/>
          <w:szCs w:val="22"/>
        </w:rPr>
        <w:t xml:space="preserve">lu les 10 ou 14 ouvrages des sélections Collège ou Lycée, écrit, joué, dessiné, parlé sur et parlé de, les </w:t>
      </w:r>
      <w:r w:rsidR="00395135" w:rsidRPr="00CF189F">
        <w:rPr>
          <w:rFonts w:ascii="Batang" w:eastAsia="Batang" w:hAnsi="Batang"/>
          <w:sz w:val="22"/>
          <w:szCs w:val="22"/>
        </w:rPr>
        <w:t>délégués</w:t>
      </w:r>
      <w:r w:rsidRPr="00CF189F">
        <w:rPr>
          <w:rFonts w:ascii="Batang" w:eastAsia="Batang" w:hAnsi="Batang"/>
          <w:sz w:val="22"/>
          <w:szCs w:val="22"/>
        </w:rPr>
        <w:t xml:space="preserve"> des 10 établissements participants sur le bassin de Cayenne au prix littéraire BDZ’îles </w:t>
      </w:r>
      <w:r w:rsidR="002831DF" w:rsidRPr="00CF189F">
        <w:rPr>
          <w:rFonts w:ascii="Batang" w:eastAsia="Batang" w:hAnsi="Batang"/>
          <w:sz w:val="22"/>
          <w:szCs w:val="22"/>
        </w:rPr>
        <w:t xml:space="preserve">organisé par  l’Association des Professeurs Documentalistes de Guadeloupe (ASSODOC) </w:t>
      </w:r>
      <w:r w:rsidRPr="00CF189F">
        <w:rPr>
          <w:rFonts w:ascii="Batang" w:eastAsia="Batang" w:hAnsi="Batang"/>
          <w:sz w:val="22"/>
          <w:szCs w:val="22"/>
        </w:rPr>
        <w:t xml:space="preserve">se sont </w:t>
      </w:r>
      <w:r w:rsidR="007D4C77" w:rsidRPr="00CF189F">
        <w:rPr>
          <w:rFonts w:ascii="Batang" w:eastAsia="Batang" w:hAnsi="Batang"/>
          <w:sz w:val="22"/>
          <w:szCs w:val="22"/>
        </w:rPr>
        <w:t>rejoints</w:t>
      </w:r>
      <w:r w:rsidR="00020891" w:rsidRPr="00CF189F">
        <w:rPr>
          <w:rFonts w:ascii="Batang" w:eastAsia="Batang" w:hAnsi="Batang"/>
          <w:sz w:val="22"/>
          <w:szCs w:val="22"/>
        </w:rPr>
        <w:t xml:space="preserve"> au </w:t>
      </w:r>
      <w:r w:rsidR="00020891" w:rsidRPr="00CF189F">
        <w:rPr>
          <w:rFonts w:ascii="Batang" w:eastAsia="Batang" w:hAnsi="Batang"/>
          <w:sz w:val="22"/>
          <w:szCs w:val="22"/>
          <w:shd w:val="clear" w:color="auto" w:fill="E5B8B7" w:themeFill="accent2" w:themeFillTint="66"/>
        </w:rPr>
        <w:t>CDI du lycée Michotte</w:t>
      </w:r>
      <w:r w:rsidRPr="00CF189F">
        <w:rPr>
          <w:rFonts w:ascii="Batang" w:eastAsia="Batang" w:hAnsi="Batang"/>
          <w:sz w:val="22"/>
          <w:szCs w:val="22"/>
          <w:shd w:val="clear" w:color="auto" w:fill="E5B8B7" w:themeFill="accent2" w:themeFillTint="66"/>
        </w:rPr>
        <w:t xml:space="preserve"> c</w:t>
      </w:r>
      <w:r w:rsidR="008D5209" w:rsidRPr="00CF189F">
        <w:rPr>
          <w:rFonts w:ascii="Batang" w:eastAsia="Batang" w:hAnsi="Batang"/>
          <w:sz w:val="22"/>
          <w:szCs w:val="22"/>
          <w:shd w:val="clear" w:color="auto" w:fill="E5B8B7" w:themeFill="accent2" w:themeFillTint="66"/>
        </w:rPr>
        <w:t>e l</w:t>
      </w:r>
      <w:r w:rsidR="00395135" w:rsidRPr="00CF189F">
        <w:rPr>
          <w:rFonts w:ascii="Batang" w:eastAsia="Batang" w:hAnsi="Batang"/>
          <w:sz w:val="22"/>
          <w:szCs w:val="22"/>
          <w:shd w:val="clear" w:color="auto" w:fill="E5B8B7" w:themeFill="accent2" w:themeFillTint="66"/>
        </w:rPr>
        <w:t>undi 23 Avril 2018</w:t>
      </w:r>
      <w:r w:rsidRPr="00CF189F">
        <w:rPr>
          <w:rFonts w:ascii="Batang" w:eastAsia="Batang" w:hAnsi="Batang"/>
          <w:sz w:val="22"/>
          <w:szCs w:val="22"/>
          <w:shd w:val="clear" w:color="auto" w:fill="E5B8B7" w:themeFill="accent2" w:themeFillTint="66"/>
        </w:rPr>
        <w:t>.</w:t>
      </w:r>
      <w:r w:rsidRPr="00CF189F">
        <w:rPr>
          <w:rFonts w:ascii="Batang" w:eastAsia="Batang" w:hAnsi="Batang"/>
          <w:sz w:val="22"/>
          <w:szCs w:val="22"/>
        </w:rPr>
        <w:t xml:space="preserve"> </w:t>
      </w:r>
    </w:p>
    <w:p w:rsidR="005C038C" w:rsidRPr="00CF189F" w:rsidRDefault="00395135" w:rsidP="00746CE4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  <w:shd w:val="clear" w:color="auto" w:fill="FABF8F" w:themeFill="accent6" w:themeFillTint="99"/>
        </w:rPr>
        <w:t>Nos deux « délégués bdziliennes »</w:t>
      </w:r>
      <w:r w:rsidR="002003FE" w:rsidRPr="00CF189F">
        <w:rPr>
          <w:rFonts w:ascii="Batang" w:eastAsia="Batang" w:hAnsi="Batang"/>
          <w:sz w:val="22"/>
          <w:szCs w:val="22"/>
          <w:shd w:val="clear" w:color="auto" w:fill="FABF8F" w:themeFill="accent6" w:themeFillTint="99"/>
        </w:rPr>
        <w:t xml:space="preserve"> DE SOUZA LOUREIRO Taylana</w:t>
      </w:r>
      <w:r w:rsidRPr="00CF189F">
        <w:rPr>
          <w:rFonts w:ascii="Batang" w:eastAsia="Batang" w:hAnsi="Batang"/>
          <w:sz w:val="22"/>
          <w:szCs w:val="22"/>
          <w:shd w:val="clear" w:color="auto" w:fill="FABF8F" w:themeFill="accent6" w:themeFillTint="99"/>
        </w:rPr>
        <w:t xml:space="preserve"> et </w:t>
      </w:r>
      <w:r w:rsidR="002003FE" w:rsidRPr="00CF189F">
        <w:rPr>
          <w:rFonts w:ascii="Batang" w:eastAsia="Batang" w:hAnsi="Batang"/>
          <w:sz w:val="22"/>
          <w:szCs w:val="22"/>
          <w:shd w:val="clear" w:color="auto" w:fill="FABF8F" w:themeFill="accent6" w:themeFillTint="99"/>
        </w:rPr>
        <w:t xml:space="preserve">TOMAS PEREZ </w:t>
      </w:r>
      <w:r w:rsidRPr="00CF189F">
        <w:rPr>
          <w:rFonts w:ascii="Batang" w:eastAsia="Batang" w:hAnsi="Batang"/>
          <w:sz w:val="22"/>
          <w:szCs w:val="22"/>
          <w:shd w:val="clear" w:color="auto" w:fill="FABF8F" w:themeFill="accent6" w:themeFillTint="99"/>
        </w:rPr>
        <w:t xml:space="preserve">Gracimélis </w:t>
      </w:r>
      <w:r w:rsidR="00603484" w:rsidRPr="00CF189F">
        <w:rPr>
          <w:rFonts w:ascii="Batang" w:eastAsia="Batang" w:hAnsi="Batang"/>
          <w:sz w:val="22"/>
          <w:szCs w:val="22"/>
          <w:shd w:val="clear" w:color="auto" w:fill="FABF8F" w:themeFill="accent6" w:themeFillTint="99"/>
        </w:rPr>
        <w:t>de la 2de3</w:t>
      </w:r>
      <w:r w:rsidR="00603484" w:rsidRPr="00CF189F">
        <w:rPr>
          <w:rFonts w:ascii="Batang" w:eastAsia="Batang" w:hAnsi="Batang"/>
          <w:sz w:val="22"/>
          <w:szCs w:val="22"/>
        </w:rPr>
        <w:t xml:space="preserve"> </w:t>
      </w:r>
      <w:r w:rsidRPr="00CF189F">
        <w:rPr>
          <w:rFonts w:ascii="Batang" w:eastAsia="Batang" w:hAnsi="Batang"/>
          <w:sz w:val="22"/>
          <w:szCs w:val="22"/>
        </w:rPr>
        <w:t>ont participé à cette une matinée consacrée au 9</w:t>
      </w:r>
      <w:r w:rsidRPr="00CF189F">
        <w:rPr>
          <w:rFonts w:ascii="Batang" w:eastAsia="Batang" w:hAnsi="Batang"/>
          <w:sz w:val="22"/>
          <w:szCs w:val="22"/>
          <w:vertAlign w:val="superscript"/>
        </w:rPr>
        <w:t>ème</w:t>
      </w:r>
      <w:r w:rsidRPr="00CF189F">
        <w:rPr>
          <w:rFonts w:ascii="Batang" w:eastAsia="Batang" w:hAnsi="Batang"/>
          <w:sz w:val="22"/>
          <w:szCs w:val="22"/>
        </w:rPr>
        <w:t xml:space="preserve"> art, accompagnées de leurs professeurs référents : Mme DRENEUC Garlon, professeur-documentaliste et Mme AGOPIAN , professeur de lettres.</w:t>
      </w:r>
    </w:p>
    <w:p w:rsidR="00EB6F39" w:rsidRPr="00CF189F" w:rsidRDefault="005C038C" w:rsidP="00746CE4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 xml:space="preserve">Au menu du jour : un accueil cordial autour d’un goûter informel, un atelier animé par le dessinateur Olivier COPIN, une séance de vote collégiale pour récompenser le titre lauréat de ce prix littéraire inter-académique </w:t>
      </w:r>
      <w:r w:rsidR="00121E1A" w:rsidRPr="00CF189F">
        <w:rPr>
          <w:rFonts w:ascii="Batang" w:eastAsia="Batang" w:hAnsi="Batang"/>
          <w:sz w:val="22"/>
          <w:szCs w:val="22"/>
        </w:rPr>
        <w:t>au nom d</w:t>
      </w:r>
      <w:r w:rsidRPr="00CF189F">
        <w:rPr>
          <w:rFonts w:ascii="Batang" w:eastAsia="Batang" w:hAnsi="Batang"/>
          <w:sz w:val="22"/>
          <w:szCs w:val="22"/>
        </w:rPr>
        <w:t xml:space="preserve">es élèves du bassin de Cayenne. </w:t>
      </w:r>
    </w:p>
    <w:p w:rsidR="009750D4" w:rsidRPr="00CF189F" w:rsidRDefault="002D279C" w:rsidP="00AE67CB">
      <w:pPr>
        <w:jc w:val="center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 xml:space="preserve">Nous vous proposons un retour en mots et en image sur ce programme : </w:t>
      </w:r>
      <w:r w:rsidR="0003082C"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451E0693" wp14:editId="2BEF1E61">
            <wp:extent cx="488950" cy="651933"/>
            <wp:effectExtent l="0" t="0" r="6350" b="0"/>
            <wp:docPr id="9" name="Image 9" descr="C:\Users\cdi-p01\Desktop\CDI PARTAGE\2017-2018\PROJETS\Prix littéraires\Prix BDZILes\bdziles 2016-2018\Prix bdziles 2018\IMG_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i-p01\Desktop\CDI PARTAGE\2017-2018\PROJETS\Prix littéraires\Prix BDZILes\bdziles 2016-2018\Prix bdziles 2018\IMG_31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5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D4" w:rsidRPr="00CF189F" w:rsidRDefault="002D279C" w:rsidP="009750D4">
      <w:pPr>
        <w:pStyle w:val="Paragraphedeliste"/>
        <w:numPr>
          <w:ilvl w:val="0"/>
          <w:numId w:val="7"/>
        </w:num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 xml:space="preserve">après une pause gourmande chocolatée </w:t>
      </w:r>
      <w:r w:rsidR="008B3F01" w:rsidRPr="00CF189F">
        <w:rPr>
          <w:rFonts w:ascii="Batang" w:eastAsia="Batang" w:hAnsi="Batang"/>
          <w:sz w:val="22"/>
          <w:szCs w:val="22"/>
        </w:rPr>
        <w:t xml:space="preserve">où collègues enseignants et camarades se sont </w:t>
      </w:r>
      <w:r w:rsidR="007D4C77" w:rsidRPr="00CF189F">
        <w:rPr>
          <w:rFonts w:ascii="Batang" w:eastAsia="Batang" w:hAnsi="Batang"/>
          <w:sz w:val="22"/>
          <w:szCs w:val="22"/>
        </w:rPr>
        <w:t xml:space="preserve">rencontrés </w:t>
      </w:r>
      <w:r w:rsidR="00121E1A" w:rsidRPr="00CF189F">
        <w:rPr>
          <w:rFonts w:ascii="Batang" w:eastAsia="Batang" w:hAnsi="Batang"/>
          <w:sz w:val="22"/>
          <w:szCs w:val="22"/>
        </w:rPr>
        <w:t>ou retrouvés, l’artiste-</w:t>
      </w:r>
      <w:r w:rsidR="008B3F01" w:rsidRPr="00CF189F">
        <w:rPr>
          <w:rFonts w:ascii="Batang" w:eastAsia="Batang" w:hAnsi="Batang"/>
          <w:sz w:val="22"/>
          <w:szCs w:val="22"/>
        </w:rPr>
        <w:t xml:space="preserve">peintre, professeur en Arts Appliqués </w:t>
      </w:r>
      <w:r w:rsidR="00CE7AEA" w:rsidRPr="00CF189F">
        <w:rPr>
          <w:rFonts w:ascii="Batang" w:eastAsia="Batang" w:hAnsi="Batang"/>
          <w:sz w:val="22"/>
          <w:szCs w:val="22"/>
        </w:rPr>
        <w:t xml:space="preserve">au Lycée de Balata </w:t>
      </w:r>
      <w:r w:rsidR="008B3F01" w:rsidRPr="00CF189F">
        <w:rPr>
          <w:rFonts w:ascii="Batang" w:eastAsia="Batang" w:hAnsi="Batang"/>
          <w:sz w:val="22"/>
          <w:szCs w:val="22"/>
        </w:rPr>
        <w:t xml:space="preserve">et </w:t>
      </w:r>
      <w:r w:rsidR="00121E1A" w:rsidRPr="00CF189F">
        <w:rPr>
          <w:rFonts w:ascii="Batang" w:eastAsia="Batang" w:hAnsi="Batang"/>
          <w:sz w:val="22"/>
          <w:szCs w:val="22"/>
        </w:rPr>
        <w:t xml:space="preserve">dessinateur connu sur la place </w:t>
      </w:r>
      <w:r w:rsidR="008B3F01" w:rsidRPr="00CF189F">
        <w:rPr>
          <w:rFonts w:ascii="Batang" w:eastAsia="Batang" w:hAnsi="Batang"/>
          <w:sz w:val="22"/>
          <w:szCs w:val="22"/>
        </w:rPr>
        <w:t>des productions de BD guyanaises</w:t>
      </w:r>
      <w:r w:rsidR="00CE7AEA" w:rsidRPr="00CF189F">
        <w:rPr>
          <w:rFonts w:ascii="Batang" w:eastAsia="Batang" w:hAnsi="Batang"/>
          <w:sz w:val="22"/>
          <w:szCs w:val="22"/>
        </w:rPr>
        <w:t>,</w:t>
      </w:r>
      <w:r w:rsidR="008B3F01" w:rsidRPr="00CF189F">
        <w:rPr>
          <w:rFonts w:ascii="Batang" w:eastAsia="Batang" w:hAnsi="Batang"/>
          <w:sz w:val="22"/>
          <w:szCs w:val="22"/>
        </w:rPr>
        <w:t xml:space="preserve"> a témoigné de son métier et de sa passion. </w:t>
      </w:r>
    </w:p>
    <w:p w:rsidR="0003082C" w:rsidRPr="00CF189F" w:rsidRDefault="0003082C" w:rsidP="00AE67CB">
      <w:pPr>
        <w:pStyle w:val="Paragraphedeliste"/>
        <w:numPr>
          <w:ilvl w:val="0"/>
          <w:numId w:val="7"/>
        </w:numPr>
        <w:jc w:val="center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0F6D3513" wp14:editId="6B99D877">
            <wp:extent cx="1326696" cy="990600"/>
            <wp:effectExtent l="0" t="0" r="6985" b="0"/>
            <wp:docPr id="18" name="Image 18" descr="C:\Users\cdi-p01\Desktop\CDI PARTAGE\2017-2018\PROJETS\Prix littéraires\Prix BDZILes\bdziles 2016-2018\Prix bdziles 2018\IMG_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i-p01\Desktop\CDI PARTAGE\2017-2018\PROJETS\Prix littéraires\Prix BDZILes\bdziles 2016-2018\Prix bdziles 2018\IMG_313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9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71" w:rsidRPr="00CF189F" w:rsidRDefault="00121E1A" w:rsidP="009750D4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>S</w:t>
      </w:r>
      <w:r w:rsidR="008B3F01" w:rsidRPr="00CF189F">
        <w:rPr>
          <w:rFonts w:ascii="Batang" w:eastAsia="Batang" w:hAnsi="Batang"/>
          <w:sz w:val="22"/>
          <w:szCs w:val="22"/>
        </w:rPr>
        <w:t>es activités variées vont de l’illustration de 1ère de couverture, à la collaboration pour la création d’une BD en passant par l’écriture d’articles d’investigation</w:t>
      </w:r>
      <w:r w:rsidRPr="00CF189F">
        <w:rPr>
          <w:rFonts w:ascii="Batang" w:eastAsia="Batang" w:hAnsi="Batang"/>
          <w:sz w:val="22"/>
          <w:szCs w:val="22"/>
        </w:rPr>
        <w:t>s</w:t>
      </w:r>
      <w:r w:rsidR="008B3F01" w:rsidRPr="00CF189F">
        <w:rPr>
          <w:rFonts w:ascii="Batang" w:eastAsia="Batang" w:hAnsi="Batang"/>
          <w:sz w:val="22"/>
          <w:szCs w:val="22"/>
        </w:rPr>
        <w:t xml:space="preserve"> dans une revue spécialisée</w:t>
      </w:r>
      <w:r w:rsidR="009938C4" w:rsidRPr="00CF189F">
        <w:rPr>
          <w:rFonts w:ascii="Batang" w:eastAsia="Batang" w:hAnsi="Batang"/>
          <w:sz w:val="22"/>
          <w:szCs w:val="22"/>
        </w:rPr>
        <w:t>, l’organisation du festival « le carbet des bulles »</w:t>
      </w:r>
      <w:r w:rsidR="008B3F01" w:rsidRPr="00CF189F">
        <w:rPr>
          <w:rFonts w:ascii="Batang" w:eastAsia="Batang" w:hAnsi="Batang"/>
          <w:sz w:val="22"/>
          <w:szCs w:val="22"/>
        </w:rPr>
        <w:t xml:space="preserve"> sans oublier</w:t>
      </w:r>
      <w:r w:rsidR="009938C4" w:rsidRPr="00CF189F">
        <w:rPr>
          <w:rFonts w:ascii="Batang" w:eastAsia="Batang" w:hAnsi="Batang"/>
          <w:sz w:val="22"/>
          <w:szCs w:val="22"/>
        </w:rPr>
        <w:t xml:space="preserve"> ses travaux d’aquarelle</w:t>
      </w:r>
      <w:r w:rsidR="008B3F01" w:rsidRPr="00CF189F">
        <w:rPr>
          <w:rFonts w:ascii="Batang" w:eastAsia="Batang" w:hAnsi="Batang"/>
          <w:sz w:val="22"/>
          <w:szCs w:val="22"/>
        </w:rPr>
        <w:t xml:space="preserve"> </w:t>
      </w:r>
      <w:r w:rsidR="008607BF" w:rsidRPr="00CF189F">
        <w:rPr>
          <w:rFonts w:ascii="Batang" w:eastAsia="Batang" w:hAnsi="Batang"/>
          <w:sz w:val="22"/>
          <w:szCs w:val="22"/>
        </w:rPr>
        <w:t>et de peinture</w:t>
      </w:r>
      <w:r w:rsidR="009938C4" w:rsidRPr="00CF189F">
        <w:rPr>
          <w:rFonts w:ascii="Batang" w:eastAsia="Batang" w:hAnsi="Batang"/>
          <w:sz w:val="22"/>
          <w:szCs w:val="22"/>
        </w:rPr>
        <w:t xml:space="preserve">. </w:t>
      </w:r>
    </w:p>
    <w:p w:rsidR="00A13E71" w:rsidRPr="00CF189F" w:rsidRDefault="00A13E71" w:rsidP="00AE67CB">
      <w:pPr>
        <w:jc w:val="center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noProof/>
          <w:sz w:val="22"/>
          <w:szCs w:val="22"/>
          <w:lang w:eastAsia="fr-FR"/>
        </w:rPr>
        <w:lastRenderedPageBreak/>
        <w:drawing>
          <wp:inline distT="0" distB="0" distL="0" distR="0" wp14:anchorId="081240C6" wp14:editId="3F4BA301">
            <wp:extent cx="698500" cy="988483"/>
            <wp:effectExtent l="0" t="0" r="6350" b="2540"/>
            <wp:docPr id="20" name="Image 20" descr="C:\Users\cdi-p01\Desktop\CDI PARTAGE\2017-2018\PROJETS\Prix littéraires\Prix BDZILes\bdziles 2016-2018\Prix bdziles 2018\PHOTO JURY DELIBERATION\aquarelle co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di-p01\Desktop\CDI PARTAGE\2017-2018\PROJETS\Prix littéraires\Prix BDZILes\bdziles 2016-2018\Prix bdziles 2018\PHOTO JURY DELIBERATION\aquarelle copi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8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53B9243F" wp14:editId="00B05849">
            <wp:extent cx="736600" cy="982133"/>
            <wp:effectExtent l="0" t="0" r="6350" b="8890"/>
            <wp:docPr id="21" name="Image 21" descr="C:\Users\cdi-p01\Desktop\CDI PARTAGE\2017-2018\PROJETS\Prix littéraires\Prix BDZILes\bdziles 2016-2018\Prix bdziles 2018\PHOTO JURY DELIBERATION\copin cabi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i-p01\Desktop\CDI PARTAGE\2017-2018\PROJETS\Prix littéraires\Prix BDZILes\bdziles 2016-2018\Prix bdziles 2018\PHOTO JURY DELIBERATION\copin cabia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8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E1A" w:rsidRPr="00CF189F" w:rsidRDefault="009938C4" w:rsidP="009750D4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 xml:space="preserve">Son terrain </w:t>
      </w:r>
      <w:r w:rsidR="008B3F01" w:rsidRPr="00CF189F">
        <w:rPr>
          <w:rFonts w:ascii="Batang" w:eastAsia="Batang" w:hAnsi="Batang"/>
          <w:sz w:val="22"/>
          <w:szCs w:val="22"/>
        </w:rPr>
        <w:t xml:space="preserve"> </w:t>
      </w:r>
      <w:r w:rsidRPr="00CF189F">
        <w:rPr>
          <w:rFonts w:ascii="Batang" w:eastAsia="Batang" w:hAnsi="Batang"/>
          <w:sz w:val="22"/>
          <w:szCs w:val="22"/>
        </w:rPr>
        <w:t>d’inspiration  reste notre territoire guyanais</w:t>
      </w:r>
      <w:r w:rsidR="00413014" w:rsidRPr="00CF189F">
        <w:rPr>
          <w:rFonts w:ascii="Batang" w:eastAsia="Batang" w:hAnsi="Batang"/>
          <w:sz w:val="22"/>
          <w:szCs w:val="22"/>
        </w:rPr>
        <w:t xml:space="preserve"> qu’il immortalise dans un carnet de dessin</w:t>
      </w:r>
      <w:r w:rsidR="00DA6A9B" w:rsidRPr="00CF189F">
        <w:rPr>
          <w:rFonts w:ascii="Batang" w:eastAsia="Batang" w:hAnsi="Batang"/>
          <w:sz w:val="22"/>
          <w:szCs w:val="22"/>
        </w:rPr>
        <w:t>, son inséparable compagnon de route</w:t>
      </w:r>
      <w:r w:rsidRPr="00CF189F">
        <w:rPr>
          <w:rFonts w:ascii="Batang" w:eastAsia="Batang" w:hAnsi="Batang"/>
          <w:sz w:val="22"/>
          <w:szCs w:val="22"/>
        </w:rPr>
        <w:t> : le « manuel de la jungle », « les jeunes aventuriers », « instantanés », les quartiers fantômes de Cayenne, un projet en cours ayan</w:t>
      </w:r>
      <w:r w:rsidR="00F9314E" w:rsidRPr="00CF189F">
        <w:rPr>
          <w:rFonts w:ascii="Batang" w:eastAsia="Batang" w:hAnsi="Batang"/>
          <w:sz w:val="22"/>
          <w:szCs w:val="22"/>
        </w:rPr>
        <w:t>t pour personnage principal un c</w:t>
      </w:r>
      <w:r w:rsidR="00B41836" w:rsidRPr="00CF189F">
        <w:rPr>
          <w:rFonts w:ascii="Batang" w:eastAsia="Batang" w:hAnsi="Batang"/>
          <w:sz w:val="22"/>
          <w:szCs w:val="22"/>
        </w:rPr>
        <w:t>abiai, les commandes ne manquent pas</w:t>
      </w:r>
      <w:r w:rsidR="009750D4" w:rsidRPr="00CF189F">
        <w:rPr>
          <w:rFonts w:ascii="Batang" w:eastAsia="Batang" w:hAnsi="Batang"/>
          <w:sz w:val="22"/>
          <w:szCs w:val="22"/>
        </w:rPr>
        <w:t>,</w:t>
      </w:r>
      <w:r w:rsidR="00B41836" w:rsidRPr="00CF189F">
        <w:rPr>
          <w:rFonts w:ascii="Batang" w:eastAsia="Batang" w:hAnsi="Batang"/>
          <w:sz w:val="22"/>
          <w:szCs w:val="22"/>
        </w:rPr>
        <w:t xml:space="preserve"> même si le bénéfice </w:t>
      </w:r>
      <w:r w:rsidR="002117E6" w:rsidRPr="00CF189F">
        <w:rPr>
          <w:rFonts w:ascii="Batang" w:eastAsia="Batang" w:hAnsi="Batang"/>
          <w:sz w:val="22"/>
          <w:szCs w:val="22"/>
        </w:rPr>
        <w:t xml:space="preserve">financier </w:t>
      </w:r>
      <w:r w:rsidR="00B41836" w:rsidRPr="00CF189F">
        <w:rPr>
          <w:rFonts w:ascii="Batang" w:eastAsia="Batang" w:hAnsi="Batang"/>
          <w:sz w:val="22"/>
          <w:szCs w:val="22"/>
        </w:rPr>
        <w:t>n’est pas forcément au rendez-vous c</w:t>
      </w:r>
      <w:r w:rsidR="002117E6" w:rsidRPr="00CF189F">
        <w:rPr>
          <w:rFonts w:ascii="Batang" w:eastAsia="Batang" w:hAnsi="Batang"/>
          <w:sz w:val="22"/>
          <w:szCs w:val="22"/>
        </w:rPr>
        <w:t>o</w:t>
      </w:r>
      <w:r w:rsidR="00B41836" w:rsidRPr="00CF189F">
        <w:rPr>
          <w:rFonts w:ascii="Batang" w:eastAsia="Batang" w:hAnsi="Batang"/>
          <w:sz w:val="22"/>
          <w:szCs w:val="22"/>
        </w:rPr>
        <w:t xml:space="preserve">mme il l’explique dans </w:t>
      </w:r>
      <w:r w:rsidR="002117E6" w:rsidRPr="00CF189F">
        <w:rPr>
          <w:rFonts w:ascii="Batang" w:eastAsia="Batang" w:hAnsi="Batang"/>
          <w:sz w:val="22"/>
          <w:szCs w:val="22"/>
        </w:rPr>
        <w:t xml:space="preserve">un éclairage didactique </w:t>
      </w:r>
      <w:r w:rsidR="00B41836" w:rsidRPr="00CF189F">
        <w:rPr>
          <w:rFonts w:ascii="Batang" w:eastAsia="Batang" w:hAnsi="Batang"/>
          <w:sz w:val="22"/>
          <w:szCs w:val="22"/>
        </w:rPr>
        <w:t>sur les droits d’auteurs</w:t>
      </w:r>
      <w:r w:rsidR="002117E6" w:rsidRPr="00CF189F">
        <w:rPr>
          <w:rFonts w:ascii="Batang" w:eastAsia="Batang" w:hAnsi="Batang"/>
          <w:sz w:val="22"/>
          <w:szCs w:val="22"/>
        </w:rPr>
        <w:t xml:space="preserve"> et les ficelles du métier. </w:t>
      </w:r>
    </w:p>
    <w:p w:rsidR="009E7609" w:rsidRPr="00CF189F" w:rsidRDefault="00121E1A" w:rsidP="009750D4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>En 45 minutes, il nous dresse un portrait complet du  9ème art : de l’histoire de ce nouveau genre littéraire en aux différents corps de métiers qui s’y rattachent : s</w:t>
      </w:r>
      <w:r w:rsidR="002117E6" w:rsidRPr="00CF189F">
        <w:rPr>
          <w:rFonts w:ascii="Batang" w:eastAsia="Batang" w:hAnsi="Batang"/>
          <w:sz w:val="22"/>
          <w:szCs w:val="22"/>
        </w:rPr>
        <w:t xml:space="preserve">cénariste, dessinateur, coloriste, éditeur, </w:t>
      </w:r>
      <w:r w:rsidRPr="00CF189F">
        <w:rPr>
          <w:rFonts w:ascii="Batang" w:eastAsia="Batang" w:hAnsi="Batang"/>
          <w:sz w:val="22"/>
          <w:szCs w:val="22"/>
        </w:rPr>
        <w:t xml:space="preserve">imprimeur, </w:t>
      </w:r>
      <w:r w:rsidR="002117E6" w:rsidRPr="00CF189F">
        <w:rPr>
          <w:rFonts w:ascii="Batang" w:eastAsia="Batang" w:hAnsi="Batang"/>
          <w:sz w:val="22"/>
          <w:szCs w:val="22"/>
        </w:rPr>
        <w:t xml:space="preserve">cahier des charges, publicité, promotion, propriété intellectuelle et artistique, </w:t>
      </w:r>
      <w:r w:rsidR="002E0E04" w:rsidRPr="00CF189F">
        <w:rPr>
          <w:rFonts w:ascii="Batang" w:eastAsia="Batang" w:hAnsi="Batang"/>
          <w:sz w:val="22"/>
          <w:szCs w:val="22"/>
        </w:rPr>
        <w:t xml:space="preserve">droit d’exploitation, </w:t>
      </w:r>
      <w:r w:rsidRPr="00CF189F">
        <w:rPr>
          <w:rFonts w:ascii="Batang" w:eastAsia="Batang" w:hAnsi="Batang"/>
          <w:sz w:val="22"/>
          <w:szCs w:val="22"/>
        </w:rPr>
        <w:t xml:space="preserve">marché de la bande dessinée… </w:t>
      </w:r>
    </w:p>
    <w:p w:rsidR="00602A28" w:rsidRPr="00CF189F" w:rsidRDefault="00AD4FD8" w:rsidP="009750D4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>A</w:t>
      </w:r>
      <w:r w:rsidR="002117E6" w:rsidRPr="00CF189F">
        <w:rPr>
          <w:rFonts w:ascii="Batang" w:eastAsia="Batang" w:hAnsi="Batang"/>
          <w:sz w:val="22"/>
          <w:szCs w:val="22"/>
        </w:rPr>
        <w:t>u sortir de cet é</w:t>
      </w:r>
      <w:r w:rsidR="008F0CA1" w:rsidRPr="00CF189F">
        <w:rPr>
          <w:rFonts w:ascii="Batang" w:eastAsia="Batang" w:hAnsi="Batang"/>
          <w:sz w:val="22"/>
          <w:szCs w:val="22"/>
        </w:rPr>
        <w:t>change</w:t>
      </w:r>
      <w:r w:rsidR="002117E6" w:rsidRPr="00CF189F">
        <w:rPr>
          <w:rFonts w:ascii="Batang" w:eastAsia="Batang" w:hAnsi="Batang"/>
          <w:sz w:val="22"/>
          <w:szCs w:val="22"/>
        </w:rPr>
        <w:t xml:space="preserve">, </w:t>
      </w:r>
      <w:r w:rsidR="008F0CA1" w:rsidRPr="00CF189F">
        <w:rPr>
          <w:rFonts w:ascii="Batang" w:eastAsia="Batang" w:hAnsi="Batang"/>
          <w:sz w:val="22"/>
          <w:szCs w:val="22"/>
        </w:rPr>
        <w:t>nous gagnons une meilleure connaissance de l’univers de la BD , s</w:t>
      </w:r>
      <w:r w:rsidR="002117E6" w:rsidRPr="00CF189F">
        <w:rPr>
          <w:rFonts w:ascii="Batang" w:eastAsia="Batang" w:hAnsi="Batang"/>
          <w:sz w:val="22"/>
          <w:szCs w:val="22"/>
        </w:rPr>
        <w:t xml:space="preserve">es secrets de fabrication et la signification de l’expression « tomber les planches ».  </w:t>
      </w:r>
      <w:r w:rsidR="00D32F4E" w:rsidRPr="00CF189F">
        <w:rPr>
          <w:rFonts w:ascii="Batang" w:eastAsia="Batang" w:hAnsi="Batang"/>
          <w:sz w:val="22"/>
          <w:szCs w:val="22"/>
        </w:rPr>
        <w:t xml:space="preserve">En effet, Olivier COPIN </w:t>
      </w:r>
      <w:r w:rsidR="00413014" w:rsidRPr="00CF189F">
        <w:rPr>
          <w:rFonts w:ascii="Batang" w:eastAsia="Batang" w:hAnsi="Batang"/>
          <w:sz w:val="22"/>
          <w:szCs w:val="22"/>
        </w:rPr>
        <w:t xml:space="preserve">nous révèle que passer de l’idée </w:t>
      </w:r>
      <w:r w:rsidR="00602A28" w:rsidRPr="00CF189F">
        <w:rPr>
          <w:rFonts w:ascii="Batang" w:eastAsia="Batang" w:hAnsi="Batang"/>
          <w:sz w:val="22"/>
          <w:szCs w:val="22"/>
        </w:rPr>
        <w:t>d’un album à sa</w:t>
      </w:r>
      <w:r w:rsidR="00413014" w:rsidRPr="00CF189F">
        <w:rPr>
          <w:rFonts w:ascii="Batang" w:eastAsia="Batang" w:hAnsi="Batang"/>
          <w:sz w:val="22"/>
          <w:szCs w:val="22"/>
        </w:rPr>
        <w:t xml:space="preserve"> </w:t>
      </w:r>
      <w:r w:rsidR="00602A28" w:rsidRPr="00CF189F">
        <w:rPr>
          <w:rFonts w:ascii="Batang" w:eastAsia="Batang" w:hAnsi="Batang"/>
          <w:sz w:val="22"/>
          <w:szCs w:val="22"/>
        </w:rPr>
        <w:t>réalisation</w:t>
      </w:r>
      <w:r w:rsidR="00413014" w:rsidRPr="00CF189F">
        <w:rPr>
          <w:rFonts w:ascii="Batang" w:eastAsia="Batang" w:hAnsi="Batang"/>
          <w:sz w:val="22"/>
          <w:szCs w:val="22"/>
        </w:rPr>
        <w:t xml:space="preserve">, 8 mois à 1 an et demi peuvent </w:t>
      </w:r>
      <w:r w:rsidR="00A5361C" w:rsidRPr="00CF189F">
        <w:rPr>
          <w:rFonts w:ascii="Batang" w:eastAsia="Batang" w:hAnsi="Batang"/>
          <w:sz w:val="22"/>
          <w:szCs w:val="22"/>
        </w:rPr>
        <w:t xml:space="preserve">être nécessaires. </w:t>
      </w:r>
    </w:p>
    <w:p w:rsidR="00D832B8" w:rsidRPr="00CF189F" w:rsidRDefault="00A5361C" w:rsidP="009750D4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>Contrairement aux idées reçues, l</w:t>
      </w:r>
      <w:r w:rsidR="00413014" w:rsidRPr="00CF189F">
        <w:rPr>
          <w:rFonts w:ascii="Batang" w:eastAsia="Batang" w:hAnsi="Batang"/>
          <w:sz w:val="22"/>
          <w:szCs w:val="22"/>
        </w:rPr>
        <w:t xml:space="preserve">’étape la plus longue consiste à </w:t>
      </w:r>
      <w:r w:rsidR="000171B4" w:rsidRPr="00CF189F">
        <w:rPr>
          <w:rFonts w:ascii="Batang" w:eastAsia="Batang" w:hAnsi="Batang"/>
          <w:sz w:val="22"/>
          <w:szCs w:val="22"/>
        </w:rPr>
        <w:t>parachever</w:t>
      </w:r>
      <w:r w:rsidR="00413014" w:rsidRPr="00CF189F">
        <w:rPr>
          <w:rFonts w:ascii="Batang" w:eastAsia="Batang" w:hAnsi="Batang"/>
          <w:sz w:val="22"/>
          <w:szCs w:val="22"/>
        </w:rPr>
        <w:t xml:space="preserve"> la narration : scénario et découpage en cases au service d’un récit </w:t>
      </w:r>
      <w:r w:rsidRPr="00CF189F">
        <w:rPr>
          <w:rFonts w:ascii="Batang" w:eastAsia="Batang" w:hAnsi="Batang"/>
          <w:sz w:val="22"/>
          <w:szCs w:val="22"/>
        </w:rPr>
        <w:t xml:space="preserve">écrit par un auteur. </w:t>
      </w:r>
      <w:r w:rsidR="00602A28" w:rsidRPr="00CF189F">
        <w:rPr>
          <w:rFonts w:ascii="Batang" w:eastAsia="Batang" w:hAnsi="Batang"/>
          <w:sz w:val="22"/>
          <w:szCs w:val="22"/>
        </w:rPr>
        <w:t>Cette tâche qui incombe au</w:t>
      </w:r>
      <w:r w:rsidRPr="00CF189F">
        <w:rPr>
          <w:rFonts w:ascii="Batang" w:eastAsia="Batang" w:hAnsi="Batang"/>
          <w:sz w:val="22"/>
          <w:szCs w:val="22"/>
        </w:rPr>
        <w:t xml:space="preserve"> dessinateur peut s’avérer frustrant ou excitant</w:t>
      </w:r>
      <w:r w:rsidR="00602A28" w:rsidRPr="00CF189F">
        <w:rPr>
          <w:rFonts w:ascii="Batang" w:eastAsia="Batang" w:hAnsi="Batang"/>
          <w:sz w:val="22"/>
          <w:szCs w:val="22"/>
        </w:rPr>
        <w:t>, puisqu’en aucun cas il ne peut modifier le déroulé du récit</w:t>
      </w:r>
      <w:r w:rsidRPr="00CF189F">
        <w:rPr>
          <w:rFonts w:ascii="Batang" w:eastAsia="Batang" w:hAnsi="Batang"/>
          <w:sz w:val="22"/>
          <w:szCs w:val="22"/>
        </w:rPr>
        <w:t xml:space="preserve">. Cette </w:t>
      </w:r>
      <w:r w:rsidR="00602A28" w:rsidRPr="00CF189F">
        <w:rPr>
          <w:rFonts w:ascii="Batang" w:eastAsia="Batang" w:hAnsi="Batang"/>
          <w:sz w:val="22"/>
          <w:szCs w:val="22"/>
        </w:rPr>
        <w:t>période</w:t>
      </w:r>
      <w:r w:rsidRPr="00CF189F">
        <w:rPr>
          <w:rFonts w:ascii="Batang" w:eastAsia="Batang" w:hAnsi="Batang"/>
          <w:sz w:val="22"/>
          <w:szCs w:val="22"/>
        </w:rPr>
        <w:t xml:space="preserve"> de  découpage </w:t>
      </w:r>
      <w:r w:rsidR="000475EE" w:rsidRPr="00CF189F">
        <w:rPr>
          <w:rFonts w:ascii="Batang" w:eastAsia="Batang" w:hAnsi="Batang"/>
          <w:sz w:val="22"/>
          <w:szCs w:val="22"/>
        </w:rPr>
        <w:t xml:space="preserve">de l’histoire en cases est laborieuse et souffre plusieurs essais car </w:t>
      </w:r>
      <w:r w:rsidR="00602A28" w:rsidRPr="00CF189F">
        <w:rPr>
          <w:rFonts w:ascii="Batang" w:eastAsia="Batang" w:hAnsi="Batang"/>
          <w:sz w:val="22"/>
          <w:szCs w:val="22"/>
        </w:rPr>
        <w:t xml:space="preserve">ce travail </w:t>
      </w:r>
      <w:r w:rsidRPr="00CF189F">
        <w:rPr>
          <w:rFonts w:ascii="Batang" w:eastAsia="Batang" w:hAnsi="Batang"/>
          <w:sz w:val="22"/>
          <w:szCs w:val="22"/>
        </w:rPr>
        <w:t xml:space="preserve">doit être </w:t>
      </w:r>
      <w:r w:rsidR="00413014" w:rsidRPr="00CF189F">
        <w:rPr>
          <w:rFonts w:ascii="Batang" w:eastAsia="Batang" w:hAnsi="Batang"/>
          <w:sz w:val="22"/>
          <w:szCs w:val="22"/>
        </w:rPr>
        <w:t>suffisamment explicite pour que le lecteur ne se rende pas compte que chaque case est réfléchie. Une BD réussie est un ouvrage qui tient en haleine</w:t>
      </w:r>
      <w:r w:rsidR="007C7323" w:rsidRPr="00CF189F">
        <w:rPr>
          <w:rFonts w:ascii="Batang" w:eastAsia="Batang" w:hAnsi="Batang"/>
          <w:sz w:val="22"/>
          <w:szCs w:val="22"/>
        </w:rPr>
        <w:t xml:space="preserve">, qui n’est pas refermé avant la fin </w:t>
      </w:r>
      <w:r w:rsidR="00E14611" w:rsidRPr="00CF189F">
        <w:rPr>
          <w:rFonts w:ascii="Batang" w:eastAsia="Batang" w:hAnsi="Batang"/>
          <w:sz w:val="22"/>
          <w:szCs w:val="22"/>
        </w:rPr>
        <w:t xml:space="preserve">sauf urgence téléphonique </w:t>
      </w:r>
      <w:r w:rsidR="00D832B8" w:rsidRPr="00CF189F">
        <w:rPr>
          <w:rFonts w:ascii="Batang" w:eastAsia="Batang" w:hAnsi="Batang"/>
          <w:sz w:val="22"/>
          <w:szCs w:val="22"/>
        </w:rPr>
        <w:t>!</w:t>
      </w:r>
    </w:p>
    <w:p w:rsidR="009E7609" w:rsidRPr="00CF189F" w:rsidRDefault="009E7609" w:rsidP="00AE67CB">
      <w:pPr>
        <w:jc w:val="center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0837A25E" wp14:editId="595CAC51">
            <wp:extent cx="1016000" cy="1354667"/>
            <wp:effectExtent l="0" t="0" r="0" b="0"/>
            <wp:docPr id="23" name="Image 23" descr="C:\Users\cdi-p01\Desktop\CDI PARTAGE\2017-2018\PROJETS\Prix littéraires\Prix BDZILes\bdziles 2016-2018\Prix bdziles 2018\PHOTO JURY DELIBERATION\techni dessi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di-p01\Desktop\CDI PARTAGE\2017-2018\PROJETS\Prix littéraires\Prix BDZILes\bdziles 2016-2018\Prix bdziles 2018\PHOTO JURY DELIBERATION\techni dessin 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5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534B7F4C" wp14:editId="125F5CEE">
            <wp:extent cx="1000125" cy="1333500"/>
            <wp:effectExtent l="0" t="0" r="9525" b="0"/>
            <wp:docPr id="22" name="Image 22" descr="C:\Users\cdi-p01\Desktop\CDI PARTAGE\2017-2018\PROJETS\Prix littéraires\Prix BDZILes\bdziles 2016-2018\Prix bdziles 2018\PHOTO JURY DELIBERATION\héroine 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di-p01\Desktop\CDI PARTAGE\2017-2018\PROJETS\Prix littéraires\Prix BDZILes\bdziles 2016-2018\Prix bdziles 2018\PHOTO JURY DELIBERATION\héroine dessi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6F7CD386" wp14:editId="22CBBD4F">
            <wp:extent cx="993775" cy="1325033"/>
            <wp:effectExtent l="0" t="0" r="0" b="8890"/>
            <wp:docPr id="24" name="Image 24" descr="C:\Users\cdi-p01\Desktop\CDI PARTAGE\2017-2018\PROJETS\Prix littéraires\Prix BDZILes\bdziles 2016-2018\Prix bdziles 2018\PHOTO JURY DELIBERATION\commentaire copi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di-p01\Desktop\CDI PARTAGE\2017-2018\PROJETS\Prix littéraires\Prix BDZILes\bdziles 2016-2018\Prix bdziles 2018\PHOTO JURY DELIBERATION\commentaire copin 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7D2A3C76" wp14:editId="585E86FB">
            <wp:extent cx="1016000" cy="1354667"/>
            <wp:effectExtent l="0" t="0" r="0" b="0"/>
            <wp:docPr id="25" name="Image 25" descr="C:\Users\cdi-p01\Desktop\CDI PARTAGE\2017-2018\PROJETS\Prix littéraires\Prix BDZILes\bdziles 2016-2018\Prix bdziles 2018\PHOTO JURY DELIBERATION\dessin élè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di-p01\Desktop\CDI PARTAGE\2017-2018\PROJETS\Prix littéraires\Prix BDZILes\bdziles 2016-2018\Prix bdziles 2018\PHOTO JURY DELIBERATION\dessin élèv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5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B1" w:rsidRPr="00CF189F" w:rsidRDefault="00413014" w:rsidP="00746CE4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 xml:space="preserve">Pour relever ce challenge, il nous livre quelques ingrédients </w:t>
      </w:r>
      <w:r w:rsidR="008D7009" w:rsidRPr="00CF189F">
        <w:rPr>
          <w:rFonts w:ascii="Batang" w:eastAsia="Batang" w:hAnsi="Batang"/>
          <w:sz w:val="22"/>
          <w:szCs w:val="22"/>
        </w:rPr>
        <w:t>essentiels à</w:t>
      </w:r>
      <w:r w:rsidR="00D832B8" w:rsidRPr="00CF189F">
        <w:rPr>
          <w:rFonts w:ascii="Batang" w:eastAsia="Batang" w:hAnsi="Batang"/>
          <w:sz w:val="22"/>
          <w:szCs w:val="22"/>
        </w:rPr>
        <w:t xml:space="preserve"> une</w:t>
      </w:r>
      <w:r w:rsidRPr="00CF189F">
        <w:rPr>
          <w:rFonts w:ascii="Batang" w:eastAsia="Batang" w:hAnsi="Batang"/>
          <w:sz w:val="22"/>
          <w:szCs w:val="22"/>
        </w:rPr>
        <w:t xml:space="preserve"> bonne intrigue : </w:t>
      </w:r>
      <w:r w:rsidR="007C7323" w:rsidRPr="00CF189F">
        <w:rPr>
          <w:rFonts w:ascii="Batang" w:eastAsia="Batang" w:hAnsi="Batang"/>
          <w:sz w:val="22"/>
          <w:szCs w:val="22"/>
        </w:rPr>
        <w:t>de l’action, de l’aventure, de la peur, une histoire d’amour naissante</w:t>
      </w:r>
      <w:r w:rsidR="002E0E04" w:rsidRPr="00CF189F">
        <w:rPr>
          <w:rFonts w:ascii="Batang" w:eastAsia="Batang" w:hAnsi="Batang"/>
          <w:sz w:val="22"/>
          <w:szCs w:val="22"/>
        </w:rPr>
        <w:t xml:space="preserve">, une référence implicite à l’idéal de beauté véhiculé dans la mémoire collective depuis </w:t>
      </w:r>
      <w:r w:rsidR="002E0E04" w:rsidRPr="00CF189F">
        <w:rPr>
          <w:rFonts w:ascii="Batang" w:eastAsia="Batang" w:hAnsi="Batang"/>
          <w:sz w:val="22"/>
          <w:szCs w:val="22"/>
        </w:rPr>
        <w:lastRenderedPageBreak/>
        <w:t xml:space="preserve">d’Antiquité, le tout </w:t>
      </w:r>
      <w:r w:rsidR="007C7323" w:rsidRPr="00CF189F">
        <w:rPr>
          <w:rFonts w:ascii="Batang" w:eastAsia="Batang" w:hAnsi="Batang"/>
          <w:sz w:val="22"/>
          <w:szCs w:val="22"/>
        </w:rPr>
        <w:t xml:space="preserve"> scénarisé par un auteur et découpé par les soins du dessinateur : plans, cadrage, enchaînement des cases et compositions des vignettes, rien n’est laissé au hasard. </w:t>
      </w:r>
      <w:r w:rsidR="002E0E04" w:rsidRPr="00CF189F">
        <w:rPr>
          <w:rFonts w:ascii="Batang" w:eastAsia="Batang" w:hAnsi="Batang"/>
          <w:sz w:val="22"/>
          <w:szCs w:val="22"/>
        </w:rPr>
        <w:t>La</w:t>
      </w:r>
      <w:r w:rsidRPr="00CF189F">
        <w:rPr>
          <w:rFonts w:ascii="Batang" w:eastAsia="Batang" w:hAnsi="Batang"/>
          <w:sz w:val="22"/>
          <w:szCs w:val="22"/>
        </w:rPr>
        <w:t xml:space="preserve"> </w:t>
      </w:r>
      <w:r w:rsidR="008D454F" w:rsidRPr="00CF189F">
        <w:rPr>
          <w:rFonts w:ascii="Batang" w:eastAsia="Batang" w:hAnsi="Batang"/>
          <w:sz w:val="22"/>
          <w:szCs w:val="22"/>
        </w:rPr>
        <w:t xml:space="preserve">réalisation du </w:t>
      </w:r>
      <w:r w:rsidRPr="00CF189F">
        <w:rPr>
          <w:rFonts w:ascii="Batang" w:eastAsia="Batang" w:hAnsi="Batang"/>
          <w:sz w:val="22"/>
          <w:szCs w:val="22"/>
        </w:rPr>
        <w:t xml:space="preserve">graphisme suit </w:t>
      </w:r>
      <w:r w:rsidR="008D454F" w:rsidRPr="00CF189F">
        <w:rPr>
          <w:rFonts w:ascii="Batang" w:eastAsia="Batang" w:hAnsi="Batang"/>
          <w:sz w:val="22"/>
          <w:szCs w:val="22"/>
        </w:rPr>
        <w:t xml:space="preserve">dans la foulée et la colorisation avec ou sans logiciel est une des </w:t>
      </w:r>
      <w:r w:rsidR="00D832B8" w:rsidRPr="00CF189F">
        <w:rPr>
          <w:rFonts w:ascii="Batang" w:eastAsia="Batang" w:hAnsi="Batang"/>
          <w:sz w:val="22"/>
          <w:szCs w:val="22"/>
        </w:rPr>
        <w:t>étapes la</w:t>
      </w:r>
      <w:r w:rsidR="008D454F" w:rsidRPr="00CF189F">
        <w:rPr>
          <w:rFonts w:ascii="Batang" w:eastAsia="Batang" w:hAnsi="Batang"/>
          <w:sz w:val="22"/>
          <w:szCs w:val="22"/>
        </w:rPr>
        <w:t xml:space="preserve"> plus rapide dans la fabrication d’une BD.  </w:t>
      </w:r>
    </w:p>
    <w:p w:rsidR="003757F9" w:rsidRPr="00CF189F" w:rsidRDefault="002E0E04" w:rsidP="00746CE4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>Pour preuve, il partage avec les élèves quelques techniques simples de dessin</w:t>
      </w:r>
      <w:r w:rsidR="00147CB1" w:rsidRPr="00CF189F">
        <w:rPr>
          <w:rFonts w:ascii="Batang" w:eastAsia="Batang" w:hAnsi="Batang"/>
          <w:sz w:val="22"/>
          <w:szCs w:val="22"/>
        </w:rPr>
        <w:t> : un rond, un</w:t>
      </w:r>
      <w:r w:rsidR="001E324F" w:rsidRPr="00CF189F">
        <w:rPr>
          <w:rFonts w:ascii="Batang" w:eastAsia="Batang" w:hAnsi="Batang"/>
          <w:sz w:val="22"/>
          <w:szCs w:val="22"/>
        </w:rPr>
        <w:t xml:space="preserve"> axe imaginaire rappelant les proportions humaines d’un visage et une orientation du regard, typique d’une émotion associée : peur, colère, </w:t>
      </w:r>
      <w:r w:rsidR="00A32B5F" w:rsidRPr="00CF189F">
        <w:rPr>
          <w:rFonts w:ascii="Batang" w:eastAsia="Batang" w:hAnsi="Batang"/>
          <w:sz w:val="22"/>
          <w:szCs w:val="22"/>
        </w:rPr>
        <w:t>gaieté</w:t>
      </w:r>
      <w:r w:rsidR="001E324F" w:rsidRPr="00CF189F">
        <w:rPr>
          <w:rFonts w:ascii="Batang" w:eastAsia="Batang" w:hAnsi="Batang"/>
          <w:sz w:val="22"/>
          <w:szCs w:val="22"/>
        </w:rPr>
        <w:t>.</w:t>
      </w:r>
      <w:r w:rsidRPr="00CF189F">
        <w:rPr>
          <w:rFonts w:ascii="Batang" w:eastAsia="Batang" w:hAnsi="Batang"/>
          <w:sz w:val="22"/>
          <w:szCs w:val="22"/>
        </w:rPr>
        <w:t xml:space="preserve"> </w:t>
      </w:r>
      <w:r w:rsidR="001E324F" w:rsidRPr="00CF189F">
        <w:rPr>
          <w:rFonts w:ascii="Batang" w:eastAsia="Batang" w:hAnsi="Batang"/>
          <w:sz w:val="22"/>
          <w:szCs w:val="22"/>
        </w:rPr>
        <w:t xml:space="preserve">Après démonstration, les élèves </w:t>
      </w:r>
      <w:r w:rsidRPr="00CF189F">
        <w:rPr>
          <w:rFonts w:ascii="Batang" w:eastAsia="Batang" w:hAnsi="Batang"/>
          <w:sz w:val="22"/>
          <w:szCs w:val="22"/>
        </w:rPr>
        <w:t xml:space="preserve">ont pour mission </w:t>
      </w:r>
      <w:r w:rsidR="00020891" w:rsidRPr="00CF189F">
        <w:rPr>
          <w:rFonts w:ascii="Batang" w:eastAsia="Batang" w:hAnsi="Batang"/>
          <w:sz w:val="22"/>
          <w:szCs w:val="22"/>
        </w:rPr>
        <w:t>d’inventer</w:t>
      </w:r>
      <w:r w:rsidRPr="00CF189F">
        <w:rPr>
          <w:rFonts w:ascii="Batang" w:eastAsia="Batang" w:hAnsi="Batang"/>
          <w:sz w:val="22"/>
          <w:szCs w:val="22"/>
        </w:rPr>
        <w:t xml:space="preserve"> une héroïne adolescente guyanaise plutôt</w:t>
      </w:r>
      <w:r w:rsidR="00262259" w:rsidRPr="00CF189F">
        <w:rPr>
          <w:rFonts w:ascii="Batang" w:eastAsia="Batang" w:hAnsi="Batang"/>
          <w:sz w:val="22"/>
          <w:szCs w:val="22"/>
        </w:rPr>
        <w:t xml:space="preserve"> </w:t>
      </w:r>
      <w:r w:rsidR="00D245C6" w:rsidRPr="00CF189F">
        <w:rPr>
          <w:rFonts w:ascii="Batang" w:eastAsia="Batang" w:hAnsi="Batang"/>
          <w:sz w:val="22"/>
          <w:szCs w:val="22"/>
        </w:rPr>
        <w:t>sympathique</w:t>
      </w:r>
      <w:r w:rsidRPr="00CF189F">
        <w:rPr>
          <w:rFonts w:ascii="Batang" w:eastAsia="Batang" w:hAnsi="Batang"/>
          <w:sz w:val="22"/>
          <w:szCs w:val="22"/>
        </w:rPr>
        <w:t xml:space="preserve">. </w:t>
      </w:r>
      <w:r w:rsidR="00F4108A" w:rsidRPr="00CF189F">
        <w:rPr>
          <w:rFonts w:ascii="Batang" w:eastAsia="Batang" w:hAnsi="Batang"/>
          <w:sz w:val="22"/>
          <w:szCs w:val="22"/>
        </w:rPr>
        <w:t>Après 2</w:t>
      </w:r>
      <w:r w:rsidR="006C43AC" w:rsidRPr="00CF189F">
        <w:rPr>
          <w:rFonts w:ascii="Batang" w:eastAsia="Batang" w:hAnsi="Batang"/>
          <w:sz w:val="22"/>
          <w:szCs w:val="22"/>
        </w:rPr>
        <w:t>0 minutes, les productions de chacun sont commentées par le professionnel qui repère quelques talents</w:t>
      </w:r>
      <w:r w:rsidR="00763402" w:rsidRPr="00CF189F">
        <w:rPr>
          <w:rFonts w:ascii="Batang" w:eastAsia="Batang" w:hAnsi="Batang"/>
          <w:sz w:val="22"/>
          <w:szCs w:val="22"/>
        </w:rPr>
        <w:t xml:space="preserve"> et repart avec des instantanés de visages, de mouvements, de </w:t>
      </w:r>
      <w:r w:rsidR="004C369A" w:rsidRPr="00CF189F">
        <w:rPr>
          <w:rFonts w:ascii="Batang" w:eastAsia="Batang" w:hAnsi="Batang"/>
          <w:sz w:val="22"/>
          <w:szCs w:val="22"/>
        </w:rPr>
        <w:t>postures,</w:t>
      </w:r>
      <w:r w:rsidR="00763402" w:rsidRPr="00CF189F">
        <w:rPr>
          <w:rFonts w:ascii="Batang" w:eastAsia="Batang" w:hAnsi="Batang"/>
          <w:sz w:val="22"/>
          <w:szCs w:val="22"/>
        </w:rPr>
        <w:t xml:space="preserve"> de scènes qu’il consignera </w:t>
      </w:r>
      <w:r w:rsidR="00020891" w:rsidRPr="00CF189F">
        <w:rPr>
          <w:rFonts w:ascii="Batang" w:eastAsia="Batang" w:hAnsi="Batang"/>
          <w:sz w:val="22"/>
          <w:szCs w:val="22"/>
        </w:rPr>
        <w:t xml:space="preserve">sans nul doute </w:t>
      </w:r>
      <w:r w:rsidR="00763402" w:rsidRPr="00CF189F">
        <w:rPr>
          <w:rFonts w:ascii="Batang" w:eastAsia="Batang" w:hAnsi="Batang"/>
          <w:sz w:val="22"/>
          <w:szCs w:val="22"/>
        </w:rPr>
        <w:t>dans son carnet de dessin</w:t>
      </w:r>
      <w:r w:rsidR="006C43AC" w:rsidRPr="00CF189F">
        <w:rPr>
          <w:rFonts w:ascii="Batang" w:eastAsia="Batang" w:hAnsi="Batang"/>
          <w:sz w:val="22"/>
          <w:szCs w:val="22"/>
        </w:rPr>
        <w:t xml:space="preserve">. </w:t>
      </w:r>
      <w:r w:rsidR="00763402" w:rsidRPr="00CF189F">
        <w:rPr>
          <w:rFonts w:ascii="Batang" w:eastAsia="Batang" w:hAnsi="Batang"/>
          <w:sz w:val="22"/>
          <w:szCs w:val="22"/>
        </w:rPr>
        <w:t xml:space="preserve">Peut-être retrouverons-nous dans le prochain album d’Olivier COPIN la silhouette d’un de nos élèves ? </w:t>
      </w:r>
    </w:p>
    <w:p w:rsidR="00DF30AC" w:rsidRPr="00CF189F" w:rsidRDefault="00DF30AC" w:rsidP="00DF30AC">
      <w:pPr>
        <w:pStyle w:val="Paragraphedeliste"/>
        <w:numPr>
          <w:ilvl w:val="0"/>
          <w:numId w:val="9"/>
        </w:num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>Le VOTE final tant attendu …</w:t>
      </w:r>
    </w:p>
    <w:p w:rsidR="009E7609" w:rsidRPr="00CF189F" w:rsidRDefault="00B330B7" w:rsidP="00AE67CB">
      <w:pPr>
        <w:jc w:val="center"/>
        <w:rPr>
          <w:rFonts w:ascii="Batang" w:eastAsia="Batang" w:hAnsi="Batang"/>
          <w:sz w:val="22"/>
          <w:szCs w:val="22"/>
        </w:rPr>
      </w:pPr>
      <w:r w:rsidRPr="00CF189F">
        <w:rPr>
          <w:rFonts w:ascii="Times New Roman" w:eastAsia="Times New Roman" w:hAnsi="Times New Roman" w:cs="Times New Roman"/>
          <w:noProof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 wp14:anchorId="3D6D3ECC" wp14:editId="230EFC5E">
            <wp:extent cx="1371600" cy="1223772"/>
            <wp:effectExtent l="0" t="0" r="0" b="0"/>
            <wp:docPr id="19" name="Image 19" descr="E:\cdi\Mes documents\Downloads\IMG_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di\Mes documents\Downloads\IMG_345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60" cy="122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609"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10F456FA" wp14:editId="08B96A79">
            <wp:extent cx="920750" cy="1227667"/>
            <wp:effectExtent l="0" t="0" r="0" b="0"/>
            <wp:docPr id="26" name="Image 26" descr="C:\Users\cdi-p01\Desktop\CDI PARTAGE\2017-2018\PROJETS\Prix littéraires\Prix BDZILes\bdziles 2016-2018\Prix bdziles 2018\PHOTO JURY DELIBERATION\sélection collège déli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di-p01\Desktop\CDI PARTAGE\2017-2018\PROJETS\Prix littéraires\Prix BDZILes\bdziles 2016-2018\Prix bdziles 2018\PHOTO JURY DELIBERATION\sélection collège délib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82" cy="123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ECA" w:rsidRPr="00CF189F">
        <w:rPr>
          <w:rFonts w:ascii="Times New Roman" w:eastAsia="Times New Roman" w:hAnsi="Times New Roman" w:cs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82ECA"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4C365988" wp14:editId="5C158B60">
            <wp:extent cx="1407677" cy="1219200"/>
            <wp:effectExtent l="0" t="0" r="2540" b="0"/>
            <wp:docPr id="8" name="Image 8" descr="E:\cdi\Mes documents\Downloads\IMG_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di\Mes documents\Downloads\IMG_345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77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F9" w:rsidRPr="00CF189F" w:rsidRDefault="003757F9" w:rsidP="00746CE4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 xml:space="preserve">Pour clore cette rencontre inter-établissement les </w:t>
      </w:r>
      <w:r w:rsidRPr="006D5730">
        <w:rPr>
          <w:rFonts w:ascii="Batang" w:eastAsia="Batang" w:hAnsi="Batang"/>
          <w:b/>
          <w:sz w:val="22"/>
          <w:szCs w:val="22"/>
        </w:rPr>
        <w:t>23 délégués</w:t>
      </w:r>
      <w:r w:rsidRPr="00CF189F">
        <w:rPr>
          <w:rFonts w:ascii="Batang" w:eastAsia="Batang" w:hAnsi="Batang"/>
          <w:sz w:val="22"/>
          <w:szCs w:val="22"/>
        </w:rPr>
        <w:t xml:space="preserve"> élus par leurs pairs se réunissent en qualité de membres du grand jury de délibération du bassin de Cayenne afin de d’élire l’album gagnant de la 13</w:t>
      </w:r>
      <w:r w:rsidRPr="00CF189F">
        <w:rPr>
          <w:rFonts w:ascii="Batang" w:eastAsia="Batang" w:hAnsi="Batang"/>
          <w:sz w:val="22"/>
          <w:szCs w:val="22"/>
          <w:vertAlign w:val="superscript"/>
        </w:rPr>
        <w:t>ème</w:t>
      </w:r>
      <w:r w:rsidRPr="00CF189F">
        <w:rPr>
          <w:rFonts w:ascii="Batang" w:eastAsia="Batang" w:hAnsi="Batang"/>
          <w:sz w:val="22"/>
          <w:szCs w:val="22"/>
        </w:rPr>
        <w:t xml:space="preserve"> édition  du prix BDz’îles  </w:t>
      </w:r>
      <w:r w:rsidR="00654DEE" w:rsidRPr="00CF189F">
        <w:rPr>
          <w:rFonts w:ascii="Batang" w:eastAsia="Batang" w:hAnsi="Batang"/>
          <w:sz w:val="22"/>
          <w:szCs w:val="22"/>
        </w:rPr>
        <w:t>-</w:t>
      </w:r>
      <w:r w:rsidRPr="00CF189F">
        <w:rPr>
          <w:rFonts w:ascii="Batang" w:eastAsia="Batang" w:hAnsi="Batang"/>
          <w:sz w:val="22"/>
          <w:szCs w:val="22"/>
        </w:rPr>
        <w:t>tout en représentant le choix de leur classe ou groupe</w:t>
      </w:r>
      <w:r w:rsidR="00654DEE" w:rsidRPr="00CF189F">
        <w:rPr>
          <w:rFonts w:ascii="Batang" w:eastAsia="Batang" w:hAnsi="Batang"/>
          <w:sz w:val="22"/>
          <w:szCs w:val="22"/>
        </w:rPr>
        <w:t>-</w:t>
      </w:r>
      <w:r w:rsidRPr="00CF189F">
        <w:rPr>
          <w:rFonts w:ascii="Batang" w:eastAsia="Batang" w:hAnsi="Batang"/>
          <w:sz w:val="22"/>
          <w:szCs w:val="22"/>
        </w:rPr>
        <w:t>.</w:t>
      </w:r>
      <w:r w:rsidR="00654DEE" w:rsidRPr="00CF189F">
        <w:rPr>
          <w:rFonts w:ascii="Batang" w:eastAsia="Batang" w:hAnsi="Batang"/>
          <w:sz w:val="22"/>
          <w:szCs w:val="22"/>
        </w:rPr>
        <w:t xml:space="preserve"> </w:t>
      </w:r>
      <w:r w:rsidR="00654DEE" w:rsidRPr="006D5730">
        <w:rPr>
          <w:rFonts w:ascii="Batang" w:eastAsia="Batang" w:hAnsi="Batang"/>
          <w:b/>
          <w:sz w:val="22"/>
          <w:szCs w:val="22"/>
        </w:rPr>
        <w:t>De 5 titres présélectionnés en classe  doit émerger une seule préférence</w:t>
      </w:r>
      <w:r w:rsidR="00654DEE" w:rsidRPr="00CF189F">
        <w:rPr>
          <w:rFonts w:ascii="Batang" w:eastAsia="Batang" w:hAnsi="Batang"/>
          <w:sz w:val="22"/>
          <w:szCs w:val="22"/>
        </w:rPr>
        <w:t xml:space="preserve"> </w:t>
      </w:r>
      <w:r w:rsidRPr="00CF189F">
        <w:rPr>
          <w:rFonts w:ascii="Batang" w:eastAsia="Batang" w:hAnsi="Batang"/>
          <w:sz w:val="22"/>
          <w:szCs w:val="22"/>
        </w:rPr>
        <w:t xml:space="preserve"> </w:t>
      </w:r>
      <w:r w:rsidR="00654DEE" w:rsidRPr="006D5730">
        <w:rPr>
          <w:rFonts w:ascii="Batang" w:eastAsia="Batang" w:hAnsi="Batang"/>
          <w:b/>
          <w:sz w:val="22"/>
          <w:szCs w:val="22"/>
        </w:rPr>
        <w:t>dans chacune des catégories</w:t>
      </w:r>
      <w:r w:rsidR="00654DEE" w:rsidRPr="00CF189F">
        <w:rPr>
          <w:rFonts w:ascii="Batang" w:eastAsia="Batang" w:hAnsi="Batang"/>
          <w:sz w:val="22"/>
          <w:szCs w:val="22"/>
        </w:rPr>
        <w:t> :</w:t>
      </w:r>
    </w:p>
    <w:p w:rsidR="000053CE" w:rsidRPr="00CF189F" w:rsidRDefault="000053CE" w:rsidP="00E01E96">
      <w:pPr>
        <w:pStyle w:val="Paragraphedeliste"/>
        <w:numPr>
          <w:ilvl w:val="0"/>
          <w:numId w:val="9"/>
        </w:numPr>
        <w:jc w:val="center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>Catégorie Lycée :</w:t>
      </w:r>
    </w:p>
    <w:p w:rsidR="00DA6A9B" w:rsidRPr="00CF189F" w:rsidRDefault="00E957E7" w:rsidP="00DA6A9B">
      <w:pPr>
        <w:jc w:val="center"/>
        <w:rPr>
          <w:rFonts w:ascii="Batang" w:eastAsia="Batang" w:hAnsi="Batang"/>
          <w:sz w:val="22"/>
          <w:szCs w:val="22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3788069D" wp14:editId="78728CD9">
            <wp:extent cx="579083" cy="779042"/>
            <wp:effectExtent l="0" t="0" r="5715" b="889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2" cy="78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A9B"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7CD6E7A6" wp14:editId="5B81BC25">
            <wp:extent cx="579120" cy="77406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6A9B"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1B1BC690" wp14:editId="139D441A">
            <wp:extent cx="603250" cy="792480"/>
            <wp:effectExtent l="0" t="0" r="635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6A9B"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134A5F5B" wp14:editId="2738EB98">
            <wp:extent cx="579120" cy="7683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6A9B"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4DB2EF46" wp14:editId="64922E17">
            <wp:extent cx="567055" cy="774065"/>
            <wp:effectExtent l="0" t="0" r="4445" b="698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3CE" w:rsidRPr="00CF189F" w:rsidRDefault="000053CE" w:rsidP="00E01E96">
      <w:pPr>
        <w:pStyle w:val="Paragraphedeliste"/>
        <w:numPr>
          <w:ilvl w:val="0"/>
          <w:numId w:val="9"/>
        </w:numPr>
        <w:jc w:val="center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 xml:space="preserve">Catégorie Collège : </w:t>
      </w:r>
    </w:p>
    <w:p w:rsidR="000053CE" w:rsidRPr="00CF189F" w:rsidRDefault="00E957E7" w:rsidP="00DA6A9B">
      <w:pPr>
        <w:jc w:val="center"/>
        <w:rPr>
          <w:rFonts w:ascii="Batang" w:eastAsia="Batang" w:hAnsi="Batang"/>
          <w:sz w:val="22"/>
          <w:szCs w:val="22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3788069D" wp14:editId="78728CD9">
            <wp:extent cx="579083" cy="779042"/>
            <wp:effectExtent l="0" t="0" r="5715" b="889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2" cy="78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5BC" w:rsidRPr="00CF189F">
        <w:rPr>
          <w:rFonts w:ascii="Batang" w:eastAsia="Batang" w:hAnsi="Batang"/>
          <w:sz w:val="22"/>
          <w:szCs w:val="22"/>
        </w:rPr>
        <w:t xml:space="preserve"> </w:t>
      </w:r>
      <w:r w:rsidR="005745BC"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3920F14A" wp14:editId="3FD57BD9">
            <wp:extent cx="567055" cy="774065"/>
            <wp:effectExtent l="0" t="0" r="4445" b="698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57F9" w:rsidRPr="00CF189F">
        <w:rPr>
          <w:rFonts w:ascii="Batang" w:eastAsia="Batang" w:hAnsi="Batang"/>
          <w:noProof/>
          <w:sz w:val="22"/>
          <w:szCs w:val="22"/>
          <w:lang w:eastAsia="fr-FR"/>
        </w:rPr>
        <w:t xml:space="preserve"> </w:t>
      </w:r>
      <w:r w:rsidR="003757F9"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7BFD171C" wp14:editId="376C80DD">
            <wp:extent cx="581438" cy="762000"/>
            <wp:effectExtent l="0" t="0" r="9525" b="0"/>
            <wp:docPr id="16" name="Image 16" descr="C:\Users\kerlynaeligcoyam\Desktop\felix eboue T1\T2 Felix\Prix bdziles 2018\Iré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erlynaeligcoyam\Desktop\felix eboue T1\T2 Felix\Prix bdziles 2018\Irén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46" cy="76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7F9" w:rsidRPr="00CF189F">
        <w:rPr>
          <w:rFonts w:ascii="Batang" w:eastAsia="Batang" w:hAnsi="Batang"/>
          <w:noProof/>
          <w:sz w:val="22"/>
          <w:szCs w:val="22"/>
          <w:lang w:eastAsia="fr-FR"/>
        </w:rPr>
        <w:t xml:space="preserve"> </w:t>
      </w:r>
      <w:r w:rsidR="005745BC"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58986325" wp14:editId="69205982">
            <wp:extent cx="585782" cy="782955"/>
            <wp:effectExtent l="0" t="0" r="5080" b="0"/>
            <wp:docPr id="13" name="Image 13" descr="C:\Users\kerlynaeligcoyam\Desktop\felix eboue T1\T2 Felix\Prix bdziles 2018\jeu décis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rlynaeligcoyam\Desktop\felix eboue T1\T2 Felix\Prix bdziles 2018\jeu décisif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2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7F9"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1916AC9E" wp14:editId="15E8DB74">
            <wp:extent cx="596530" cy="795988"/>
            <wp:effectExtent l="0" t="0" r="0" b="4445"/>
            <wp:docPr id="17" name="Image 17" descr="C:\Users\kerlynaeligcoyam\Desktop\felix eboue T1\T2 Felix\Prix bdziles 2018\là où vont les four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erlynaeligcoyam\Desktop\felix eboue T1\T2 Felix\Prix bdziles 2018\là où vont les fourmis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1" cy="79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F9" w:rsidRPr="00CF189F" w:rsidRDefault="003757F9" w:rsidP="00746CE4">
      <w:pPr>
        <w:jc w:val="both"/>
        <w:rPr>
          <w:rFonts w:ascii="Batang" w:eastAsia="Batang" w:hAnsi="Batang"/>
          <w:sz w:val="22"/>
          <w:szCs w:val="22"/>
        </w:rPr>
      </w:pPr>
    </w:p>
    <w:p w:rsidR="00AE67CB" w:rsidRPr="00CF189F" w:rsidRDefault="00EB6F39" w:rsidP="008A13EA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lastRenderedPageBreak/>
        <w:t>Une « lourde » responsabilité</w:t>
      </w:r>
      <w:r w:rsidR="00C41CF2" w:rsidRPr="00CF189F">
        <w:rPr>
          <w:rFonts w:ascii="Batang" w:eastAsia="Batang" w:hAnsi="Batang"/>
          <w:sz w:val="22"/>
          <w:szCs w:val="22"/>
        </w:rPr>
        <w:t xml:space="preserve"> puisque leur vote peut influencer la vie d’un ouvrage (augmentation des ventes, renommée des auteurs)</w:t>
      </w:r>
      <w:r w:rsidR="00C46786" w:rsidRPr="00CF189F">
        <w:rPr>
          <w:rFonts w:ascii="Batang" w:eastAsia="Batang" w:hAnsi="Batang"/>
          <w:sz w:val="22"/>
          <w:szCs w:val="22"/>
        </w:rPr>
        <w:t>. L</w:t>
      </w:r>
      <w:r w:rsidRPr="00CF189F">
        <w:rPr>
          <w:rFonts w:ascii="Batang" w:eastAsia="Batang" w:hAnsi="Batang"/>
          <w:sz w:val="22"/>
          <w:szCs w:val="22"/>
        </w:rPr>
        <w:t xml:space="preserve">es collégiens de Holder, Catayée, Concorde-M Dumesnil, Contout, Externat St Joseph et lycéens de Michotte, Damas, Balata, Félix Eboué, Melkior se sont acquittés </w:t>
      </w:r>
      <w:r w:rsidR="00C46786" w:rsidRPr="00CF189F">
        <w:rPr>
          <w:rFonts w:ascii="Batang" w:eastAsia="Batang" w:hAnsi="Batang"/>
          <w:sz w:val="22"/>
          <w:szCs w:val="22"/>
        </w:rPr>
        <w:t xml:space="preserve">de cette mission </w:t>
      </w:r>
      <w:r w:rsidRPr="00CF189F">
        <w:rPr>
          <w:rFonts w:ascii="Batang" w:eastAsia="Batang" w:hAnsi="Batang"/>
          <w:sz w:val="22"/>
          <w:szCs w:val="22"/>
        </w:rPr>
        <w:t xml:space="preserve">avec </w:t>
      </w:r>
      <w:r w:rsidR="00704E28" w:rsidRPr="00CF189F">
        <w:rPr>
          <w:rFonts w:ascii="Batang" w:eastAsia="Batang" w:hAnsi="Batang"/>
          <w:sz w:val="22"/>
          <w:szCs w:val="22"/>
        </w:rPr>
        <w:t>sérieux après 45 minut</w:t>
      </w:r>
      <w:r w:rsidR="00AE67CB" w:rsidRPr="00CF189F">
        <w:rPr>
          <w:rFonts w:ascii="Batang" w:eastAsia="Batang" w:hAnsi="Batang"/>
          <w:sz w:val="22"/>
          <w:szCs w:val="22"/>
        </w:rPr>
        <w:t>es de débat :</w:t>
      </w:r>
    </w:p>
    <w:p w:rsidR="008A13EA" w:rsidRPr="00CF189F" w:rsidRDefault="00704E28" w:rsidP="008A13EA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 xml:space="preserve">Devinettes, échanges, présentation de leur album favori, les porte-paroles des classes et/ ou groupes participants </w:t>
      </w:r>
      <w:r w:rsidR="00C46786" w:rsidRPr="00CF189F">
        <w:rPr>
          <w:rFonts w:ascii="Batang" w:eastAsia="Batang" w:hAnsi="Batang"/>
          <w:sz w:val="22"/>
          <w:szCs w:val="22"/>
        </w:rPr>
        <w:t>se sont prêtés au</w:t>
      </w:r>
      <w:r w:rsidRPr="00CF189F">
        <w:rPr>
          <w:rFonts w:ascii="Batang" w:eastAsia="Batang" w:hAnsi="Batang"/>
          <w:sz w:val="22"/>
          <w:szCs w:val="22"/>
        </w:rPr>
        <w:t xml:space="preserve"> jeu. Le dépouillement des votes </w:t>
      </w:r>
      <w:r w:rsidR="000B137D" w:rsidRPr="00CF189F">
        <w:rPr>
          <w:rFonts w:ascii="Batang" w:eastAsia="Batang" w:hAnsi="Batang"/>
          <w:sz w:val="22"/>
          <w:szCs w:val="22"/>
        </w:rPr>
        <w:t xml:space="preserve">s’est fait sans difficulté, puisque </w:t>
      </w:r>
      <w:r w:rsidR="008A13EA" w:rsidRPr="00CF189F">
        <w:rPr>
          <w:rFonts w:ascii="Batang" w:eastAsia="Batang" w:hAnsi="Batang"/>
          <w:sz w:val="22"/>
          <w:szCs w:val="22"/>
        </w:rPr>
        <w:t xml:space="preserve">les auteurs </w:t>
      </w:r>
      <w:r w:rsidR="008A13EA" w:rsidRPr="00CF189F">
        <w:rPr>
          <w:rFonts w:ascii="Batang" w:eastAsia="Batang" w:hAnsi="Batang"/>
          <w:sz w:val="22"/>
          <w:szCs w:val="22"/>
          <w:shd w:val="clear" w:color="auto" w:fill="C2D69B" w:themeFill="accent3" w:themeFillTint="99"/>
        </w:rPr>
        <w:t>ZIDROU</w:t>
      </w:r>
      <w:r w:rsidR="008A13EA" w:rsidRPr="00CF189F">
        <w:rPr>
          <w:rFonts w:ascii="Batang" w:eastAsia="Batang" w:hAnsi="Batang"/>
          <w:sz w:val="22"/>
          <w:szCs w:val="22"/>
        </w:rPr>
        <w:t xml:space="preserve"> au scénario et  </w:t>
      </w:r>
      <w:r w:rsidR="008A13EA" w:rsidRPr="00CF189F">
        <w:rPr>
          <w:rFonts w:ascii="Batang" w:eastAsia="Batang" w:hAnsi="Batang"/>
          <w:sz w:val="22"/>
          <w:szCs w:val="22"/>
          <w:shd w:val="clear" w:color="auto" w:fill="C2D69B" w:themeFill="accent3" w:themeFillTint="99"/>
        </w:rPr>
        <w:t>Arno MONIN</w:t>
      </w:r>
      <w:r w:rsidR="008A13EA" w:rsidRPr="00CF189F">
        <w:rPr>
          <w:rFonts w:ascii="Batang" w:eastAsia="Batang" w:hAnsi="Batang"/>
          <w:sz w:val="22"/>
          <w:szCs w:val="22"/>
        </w:rPr>
        <w:t xml:space="preserve"> au dessin pour leur album </w:t>
      </w:r>
    </w:p>
    <w:p w:rsidR="008A13EA" w:rsidRPr="00CF189F" w:rsidRDefault="000B137D" w:rsidP="008A13EA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 xml:space="preserve"> </w:t>
      </w:r>
      <w:r w:rsidR="00E957E7">
        <w:rPr>
          <w:rFonts w:ascii="Helvetica" w:hAnsi="Helvetica" w:cs="Helvetica"/>
          <w:noProof/>
          <w:lang w:eastAsia="fr-FR"/>
        </w:rPr>
        <w:drawing>
          <wp:inline distT="0" distB="0" distL="0" distR="0" wp14:anchorId="3788069D" wp14:editId="78728CD9">
            <wp:extent cx="579083" cy="779042"/>
            <wp:effectExtent l="0" t="0" r="5715" b="889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2" cy="78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F189F">
        <w:rPr>
          <w:rFonts w:ascii="Batang" w:eastAsia="Batang" w:hAnsi="Batang"/>
          <w:sz w:val="22"/>
          <w:szCs w:val="22"/>
        </w:rPr>
        <w:t xml:space="preserve"> </w:t>
      </w:r>
      <w:r w:rsidR="00782ECA" w:rsidRPr="00CF189F">
        <w:rPr>
          <w:rFonts w:ascii="Batang" w:eastAsia="Batang" w:hAnsi="Batang"/>
          <w:sz w:val="22"/>
          <w:szCs w:val="22"/>
        </w:rPr>
        <w:t>« </w:t>
      </w:r>
      <w:r w:rsidR="00782ECA" w:rsidRPr="00CF189F">
        <w:rPr>
          <w:rFonts w:ascii="Batang" w:eastAsia="Batang" w:hAnsi="Batang"/>
          <w:b/>
          <w:bCs/>
          <w:sz w:val="22"/>
          <w:szCs w:val="22"/>
          <w:shd w:val="clear" w:color="auto" w:fill="B8CCE4" w:themeFill="accent1" w:themeFillTint="66"/>
        </w:rPr>
        <w:t xml:space="preserve">L'ADOPTION – QUINAYA »  </w:t>
      </w:r>
      <w:r w:rsidR="00782ECA" w:rsidRPr="00CF189F">
        <w:rPr>
          <w:rFonts w:ascii="Batang" w:eastAsia="Batang" w:hAnsi="Batang"/>
          <w:sz w:val="22"/>
          <w:szCs w:val="22"/>
          <w:shd w:val="clear" w:color="auto" w:fill="B8CCE4" w:themeFill="accent1" w:themeFillTint="66"/>
        </w:rPr>
        <w:t>aux éditions GRANDANGLE</w:t>
      </w:r>
      <w:r w:rsidR="008A13EA" w:rsidRPr="00CF189F">
        <w:rPr>
          <w:rFonts w:ascii="Batang" w:eastAsia="Batang" w:hAnsi="Batang"/>
          <w:sz w:val="22"/>
          <w:szCs w:val="22"/>
        </w:rPr>
        <w:t xml:space="preserve"> </w:t>
      </w:r>
      <w:r w:rsidR="00C46786" w:rsidRPr="00CF189F">
        <w:rPr>
          <w:rFonts w:ascii="Batang" w:eastAsia="Batang" w:hAnsi="Batang"/>
          <w:sz w:val="22"/>
          <w:szCs w:val="22"/>
        </w:rPr>
        <w:t xml:space="preserve">se sont largement démarqués </w:t>
      </w:r>
      <w:r w:rsidRPr="00CF189F">
        <w:rPr>
          <w:rFonts w:ascii="Batang" w:eastAsia="Batang" w:hAnsi="Batang"/>
          <w:sz w:val="22"/>
          <w:szCs w:val="22"/>
        </w:rPr>
        <w:t xml:space="preserve">avec 6 votes sur 10  en catégorie Lycée et   </w:t>
      </w:r>
      <w:r w:rsidR="008657EF">
        <w:rPr>
          <w:rFonts w:ascii="Batang" w:eastAsia="Batang" w:hAnsi="Batang"/>
          <w:sz w:val="22"/>
          <w:szCs w:val="22"/>
        </w:rPr>
        <w:t>7/13</w:t>
      </w:r>
      <w:r w:rsidRPr="00CF189F">
        <w:rPr>
          <w:rFonts w:ascii="Batang" w:eastAsia="Batang" w:hAnsi="Batang"/>
          <w:sz w:val="22"/>
          <w:szCs w:val="22"/>
        </w:rPr>
        <w:t xml:space="preserve">  en catégorie Collège. </w:t>
      </w:r>
    </w:p>
    <w:p w:rsidR="00AE67CB" w:rsidRPr="00CF189F" w:rsidRDefault="00AE67CB" w:rsidP="008A13EA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>C’est donc les relations inter-relationnelles</w:t>
      </w:r>
      <w:r w:rsidR="00BF0729" w:rsidRPr="00CF189F">
        <w:rPr>
          <w:rFonts w:ascii="Batang" w:eastAsia="Batang" w:hAnsi="Batang"/>
          <w:sz w:val="22"/>
          <w:szCs w:val="22"/>
        </w:rPr>
        <w:t>, les problématique</w:t>
      </w:r>
      <w:r w:rsidR="00233354" w:rsidRPr="00CF189F">
        <w:rPr>
          <w:rFonts w:ascii="Batang" w:eastAsia="Batang" w:hAnsi="Batang"/>
          <w:sz w:val="22"/>
          <w:szCs w:val="22"/>
        </w:rPr>
        <w:t>s</w:t>
      </w:r>
      <w:r w:rsidR="00BF0729" w:rsidRPr="00CF189F">
        <w:rPr>
          <w:rFonts w:ascii="Batang" w:eastAsia="Batang" w:hAnsi="Batang"/>
          <w:sz w:val="22"/>
          <w:szCs w:val="22"/>
        </w:rPr>
        <w:t xml:space="preserve"> de la famille, </w:t>
      </w:r>
      <w:r w:rsidR="00E01E96" w:rsidRPr="00CF189F">
        <w:rPr>
          <w:rFonts w:ascii="Batang" w:eastAsia="Batang" w:hAnsi="Batang"/>
          <w:sz w:val="22"/>
          <w:szCs w:val="22"/>
        </w:rPr>
        <w:t>du</w:t>
      </w:r>
      <w:r w:rsidR="00BF0729" w:rsidRPr="00CF189F">
        <w:rPr>
          <w:rFonts w:ascii="Batang" w:eastAsia="Batang" w:hAnsi="Batang"/>
          <w:sz w:val="22"/>
          <w:szCs w:val="22"/>
        </w:rPr>
        <w:t xml:space="preserve"> désir d’enfant e</w:t>
      </w:r>
      <w:r w:rsidR="001C053D">
        <w:rPr>
          <w:rFonts w:ascii="Batang" w:eastAsia="Batang" w:hAnsi="Batang"/>
          <w:sz w:val="22"/>
          <w:szCs w:val="22"/>
        </w:rPr>
        <w:t>t à quel prix, des freins admin</w:t>
      </w:r>
      <w:r w:rsidR="00BF0729" w:rsidRPr="00CF189F">
        <w:rPr>
          <w:rFonts w:ascii="Batang" w:eastAsia="Batang" w:hAnsi="Batang"/>
          <w:sz w:val="22"/>
          <w:szCs w:val="22"/>
        </w:rPr>
        <w:t>i</w:t>
      </w:r>
      <w:r w:rsidR="001C053D">
        <w:rPr>
          <w:rFonts w:ascii="Batang" w:eastAsia="Batang" w:hAnsi="Batang"/>
          <w:sz w:val="22"/>
          <w:szCs w:val="22"/>
        </w:rPr>
        <w:t>s</w:t>
      </w:r>
      <w:r w:rsidR="00BF0729" w:rsidRPr="00CF189F">
        <w:rPr>
          <w:rFonts w:ascii="Batang" w:eastAsia="Batang" w:hAnsi="Batang"/>
          <w:sz w:val="22"/>
          <w:szCs w:val="22"/>
        </w:rPr>
        <w:t>tratifs liés à l’adoption</w:t>
      </w:r>
      <w:r w:rsidR="001C053D">
        <w:rPr>
          <w:rFonts w:ascii="Batang" w:eastAsia="Batang" w:hAnsi="Batang"/>
          <w:sz w:val="22"/>
          <w:szCs w:val="22"/>
        </w:rPr>
        <w:t>,</w:t>
      </w:r>
      <w:r w:rsidR="00BF0729" w:rsidRPr="00CF189F">
        <w:rPr>
          <w:rFonts w:ascii="Batang" w:eastAsia="Batang" w:hAnsi="Batang"/>
          <w:sz w:val="22"/>
          <w:szCs w:val="22"/>
        </w:rPr>
        <w:t xml:space="preserve"> qui ont le plus touché nos jeunes lecteurs. </w:t>
      </w:r>
      <w:r w:rsidR="006813E8" w:rsidRPr="00CF189F">
        <w:rPr>
          <w:rFonts w:ascii="Batang" w:eastAsia="Batang" w:hAnsi="Batang"/>
          <w:sz w:val="22"/>
          <w:szCs w:val="22"/>
        </w:rPr>
        <w:t>Nul doute que l’acquisition du</w:t>
      </w:r>
      <w:r w:rsidR="005B049C" w:rsidRPr="00CF189F">
        <w:rPr>
          <w:rFonts w:ascii="Batang" w:eastAsia="Batang" w:hAnsi="Batang"/>
          <w:sz w:val="22"/>
          <w:szCs w:val="22"/>
        </w:rPr>
        <w:t xml:space="preserve"> Tome 2 de cet ouvrage</w:t>
      </w:r>
      <w:r w:rsidR="00782ECA" w:rsidRPr="00CF189F">
        <w:rPr>
          <w:rFonts w:ascii="Batang" w:eastAsia="Batang" w:hAnsi="Batang"/>
          <w:sz w:val="22"/>
          <w:szCs w:val="22"/>
        </w:rPr>
        <w:t xml:space="preserve"> (</w:t>
      </w:r>
      <w:r w:rsidR="006813E8" w:rsidRPr="00CF189F">
        <w:rPr>
          <w:rFonts w:ascii="Batang" w:eastAsia="Batang" w:hAnsi="Batang"/>
          <w:sz w:val="22"/>
          <w:szCs w:val="22"/>
        </w:rPr>
        <w:t xml:space="preserve">L’adoption- La Garùa) par les CDI est fort attendue ! </w:t>
      </w:r>
      <w:r w:rsidR="00BF0729" w:rsidRPr="00CF189F">
        <w:rPr>
          <w:rFonts w:ascii="Batang" w:eastAsia="Batang" w:hAnsi="Batang"/>
          <w:sz w:val="22"/>
          <w:szCs w:val="22"/>
        </w:rPr>
        <w:t xml:space="preserve"> </w:t>
      </w:r>
      <w:r w:rsidRPr="00CF189F">
        <w:rPr>
          <w:rFonts w:ascii="Batang" w:eastAsia="Batang" w:hAnsi="Batang"/>
          <w:sz w:val="22"/>
          <w:szCs w:val="22"/>
        </w:rPr>
        <w:t xml:space="preserve"> </w:t>
      </w:r>
    </w:p>
    <w:p w:rsidR="00A13E71" w:rsidRPr="00CF189F" w:rsidRDefault="00782ECA" w:rsidP="00746CE4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>Le choix des lycéens et collégiens guyanais à été conforté</w:t>
      </w:r>
      <w:r w:rsidR="008A13EA" w:rsidRPr="00CF189F">
        <w:rPr>
          <w:rFonts w:ascii="Batang" w:eastAsia="Batang" w:hAnsi="Batang"/>
          <w:sz w:val="22"/>
          <w:szCs w:val="22"/>
        </w:rPr>
        <w:t xml:space="preserve"> </w:t>
      </w:r>
      <w:r w:rsidRPr="00CF189F">
        <w:rPr>
          <w:rFonts w:ascii="Batang" w:eastAsia="Batang" w:hAnsi="Batang"/>
          <w:sz w:val="22"/>
          <w:szCs w:val="22"/>
        </w:rPr>
        <w:t>par les</w:t>
      </w:r>
      <w:r w:rsidR="008A13EA" w:rsidRPr="00CF189F">
        <w:rPr>
          <w:rFonts w:ascii="Batang" w:eastAsia="Batang" w:hAnsi="Batang"/>
          <w:sz w:val="22"/>
          <w:szCs w:val="22"/>
        </w:rPr>
        <w:t xml:space="preserve"> autres académies participantes ! </w:t>
      </w:r>
    </w:p>
    <w:p w:rsidR="006C7F0D" w:rsidRPr="00CF189F" w:rsidRDefault="00782ECA" w:rsidP="00CF189F">
      <w:pPr>
        <w:shd w:val="clear" w:color="auto" w:fill="E5B8B7" w:themeFill="accent2" w:themeFillTint="66"/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>L’adoption a fait l’unanimité toutes catégories confondues</w:t>
      </w:r>
      <w:r w:rsidR="00552EEA" w:rsidRPr="00CF189F">
        <w:rPr>
          <w:rFonts w:ascii="Batang" w:eastAsia="Batang" w:hAnsi="Batang"/>
          <w:sz w:val="22"/>
          <w:szCs w:val="22"/>
        </w:rPr>
        <w:t xml:space="preserve"> </w:t>
      </w:r>
      <w:r w:rsidRPr="00CF189F">
        <w:rPr>
          <w:rFonts w:ascii="Batang" w:eastAsia="Batang" w:hAnsi="Batang"/>
          <w:sz w:val="22"/>
          <w:szCs w:val="22"/>
        </w:rPr>
        <w:t xml:space="preserve">!!  </w:t>
      </w:r>
    </w:p>
    <w:p w:rsidR="00552EEA" w:rsidRPr="00CF189F" w:rsidRDefault="00DA6A9B" w:rsidP="00746CE4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>Bibliographie d’Olivier COPIN :</w:t>
      </w:r>
    </w:p>
    <w:p w:rsidR="00DA6A9B" w:rsidRPr="00CF189F" w:rsidRDefault="00DA6A9B" w:rsidP="00746CE4">
      <w:pPr>
        <w:jc w:val="both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/>
          <w:sz w:val="22"/>
          <w:szCs w:val="22"/>
        </w:rPr>
        <w:t xml:space="preserve"> </w:t>
      </w:r>
      <w:r w:rsidR="00B330B7" w:rsidRPr="00CF189F">
        <w:rPr>
          <w:noProof/>
          <w:sz w:val="22"/>
          <w:szCs w:val="22"/>
          <w:lang w:eastAsia="fr-FR"/>
        </w:rPr>
        <w:drawing>
          <wp:inline distT="0" distB="0" distL="0" distR="0" wp14:anchorId="7E3E981E" wp14:editId="425EC5A3">
            <wp:extent cx="565150" cy="804508"/>
            <wp:effectExtent l="0" t="0" r="6350" b="0"/>
            <wp:docPr id="27" name="Image 27" descr="Les jeunes Aventuriers -1- Les chants Kala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jeunes Aventuriers -1- Les chants Kalawu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0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0B7" w:rsidRPr="00CF189F">
        <w:rPr>
          <w:sz w:val="22"/>
          <w:szCs w:val="22"/>
        </w:rPr>
        <w:t xml:space="preserve"> </w:t>
      </w:r>
      <w:r w:rsidR="00B330B7" w:rsidRPr="00CF189F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 wp14:anchorId="48D0D91A" wp14:editId="0F25A0F3">
            <wp:extent cx="812800" cy="812800"/>
            <wp:effectExtent l="0" t="0" r="6350" b="6350"/>
            <wp:docPr id="28" name="Image 28" descr="Le manuel de la Jungle - tome 1 - Le manuel de la ju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manuel de la Jungle - tome 1 - Le manuel de la jungle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0B7" w:rsidRPr="00CF189F">
        <w:rPr>
          <w:noProof/>
          <w:sz w:val="22"/>
          <w:szCs w:val="22"/>
          <w:lang w:eastAsia="fr-FR"/>
        </w:rPr>
        <w:t xml:space="preserve"> </w:t>
      </w:r>
      <w:r w:rsidR="00B330B7" w:rsidRPr="00CF189F">
        <w:rPr>
          <w:noProof/>
          <w:sz w:val="22"/>
          <w:szCs w:val="22"/>
          <w:lang w:eastAsia="fr-FR"/>
        </w:rPr>
        <w:drawing>
          <wp:inline distT="0" distB="0" distL="0" distR="0" wp14:anchorId="319C5056" wp14:editId="54C2C6B6">
            <wp:extent cx="844550" cy="844550"/>
            <wp:effectExtent l="0" t="0" r="0" b="0"/>
            <wp:docPr id="29" name="Image 29" descr="Gros Bec et Ses A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s Bec et Ses Ami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0B7" w:rsidRPr="00CF189F">
        <w:rPr>
          <w:noProof/>
          <w:sz w:val="22"/>
          <w:szCs w:val="22"/>
          <w:lang w:eastAsia="fr-FR"/>
        </w:rPr>
        <w:t xml:space="preserve"> </w:t>
      </w:r>
      <w:r w:rsidR="00B330B7" w:rsidRPr="00CF189F">
        <w:rPr>
          <w:noProof/>
          <w:sz w:val="22"/>
          <w:szCs w:val="22"/>
          <w:lang w:eastAsia="fr-FR"/>
        </w:rPr>
        <w:drawing>
          <wp:inline distT="0" distB="0" distL="0" distR="0" wp14:anchorId="4F4E1B4B" wp14:editId="0279EAA9">
            <wp:extent cx="838200" cy="838200"/>
            <wp:effectExtent l="0" t="0" r="0" b="0"/>
            <wp:docPr id="30" name="Image 30" descr="Instantan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antanés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EEA" w:rsidRPr="00CF189F">
        <w:rPr>
          <w:rFonts w:ascii="Batang" w:eastAsia="Batang" w:hAnsi="Batang" w:cs="Segoe UI"/>
          <w:noProof/>
          <w:color w:val="000000"/>
          <w:sz w:val="22"/>
          <w:szCs w:val="22"/>
          <w:shd w:val="clear" w:color="auto" w:fill="FFFFFF"/>
          <w:lang w:eastAsia="fr-FR"/>
        </w:rPr>
        <w:t xml:space="preserve">  </w:t>
      </w:r>
      <w:r w:rsidR="00552EEA" w:rsidRPr="00CF189F">
        <w:rPr>
          <w:rFonts w:ascii="Batang" w:eastAsia="Batang" w:hAnsi="Batang" w:cs="Segoe UI"/>
          <w:noProof/>
          <w:color w:val="000000"/>
          <w:sz w:val="22"/>
          <w:szCs w:val="22"/>
          <w:shd w:val="clear" w:color="auto" w:fill="FFFFFF"/>
          <w:lang w:eastAsia="fr-FR"/>
        </w:rPr>
        <w:drawing>
          <wp:inline distT="0" distB="0" distL="0" distR="0" wp14:anchorId="1A2C03C7" wp14:editId="2599AD7B">
            <wp:extent cx="880212" cy="876300"/>
            <wp:effectExtent l="0" t="0" r="0" b="0"/>
            <wp:docPr id="32" name="Image 32" descr="\\Cdi-p01\cdi partage\2017-2018\GESTION\ESIDOC\biblio co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di-p01\cdi partage\2017-2018\GESTION\ESIDOC\biblio copin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1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EEA" w:rsidRPr="00CF189F">
        <w:rPr>
          <w:noProof/>
          <w:sz w:val="22"/>
          <w:szCs w:val="22"/>
          <w:lang w:eastAsia="fr-FR"/>
        </w:rPr>
        <w:t xml:space="preserve">     </w:t>
      </w:r>
      <w:r w:rsidR="00552EEA" w:rsidRPr="00CF189F">
        <w:rPr>
          <w:noProof/>
          <w:sz w:val="22"/>
          <w:szCs w:val="22"/>
          <w:lang w:eastAsia="fr-FR"/>
        </w:rPr>
        <w:drawing>
          <wp:inline distT="0" distB="0" distL="0" distR="0" wp14:anchorId="13A11D68" wp14:editId="26F1CA77">
            <wp:extent cx="628311" cy="889120"/>
            <wp:effectExtent l="0" t="0" r="635" b="6350"/>
            <wp:docPr id="31" name="Image 31" descr="Les aventures de Toti la tor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s aventures de Toti la tortu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1" cy="8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EEA" w:rsidRPr="00CF189F">
        <w:rPr>
          <w:noProof/>
          <w:sz w:val="22"/>
          <w:szCs w:val="22"/>
          <w:lang w:eastAsia="fr-FR"/>
        </w:rPr>
        <w:t xml:space="preserve">  </w:t>
      </w:r>
      <w:r w:rsidR="00552EEA" w:rsidRPr="00CF189F">
        <w:rPr>
          <w:noProof/>
          <w:sz w:val="22"/>
          <w:szCs w:val="22"/>
          <w:lang w:eastAsia="fr-FR"/>
        </w:rPr>
        <w:drawing>
          <wp:inline distT="0" distB="0" distL="0" distR="0" wp14:anchorId="24F10D1A" wp14:editId="4E905811">
            <wp:extent cx="645414" cy="892277"/>
            <wp:effectExtent l="0" t="0" r="2540" b="3175"/>
            <wp:docPr id="33" name="Image 33" descr="Chéri, je veux une maison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éri, je veux une maison !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3" cy="89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EA" w:rsidRDefault="00CF189F" w:rsidP="00746CE4">
      <w:pPr>
        <w:jc w:val="both"/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</w:pPr>
      <w:r w:rsidRPr="002F14C0">
        <w:rPr>
          <w:rFonts w:ascii="Batang" w:eastAsia="Batang" w:hAnsi="Batang" w:cs="Segoe UI"/>
          <w:b/>
          <w:color w:val="000000"/>
          <w:sz w:val="22"/>
          <w:szCs w:val="22"/>
          <w:shd w:val="clear" w:color="auto" w:fill="FFFFFF"/>
        </w:rPr>
        <w:t>Pour nos élèves de 2de3, le prix BDZ’iles s’achèvera le 12 Mai 2018 avec une sortie à la librairie Cas</w:t>
      </w:r>
      <w:r w:rsidR="002F14C0">
        <w:rPr>
          <w:rFonts w:ascii="Batang" w:eastAsia="Batang" w:hAnsi="Batang" w:cs="Segoe UI"/>
          <w:b/>
          <w:color w:val="000000"/>
          <w:sz w:val="22"/>
          <w:szCs w:val="22"/>
          <w:shd w:val="clear" w:color="auto" w:fill="FFFFFF"/>
        </w:rPr>
        <w:t>’A B</w:t>
      </w:r>
      <w:r w:rsidRPr="002F14C0">
        <w:rPr>
          <w:rFonts w:ascii="Batang" w:eastAsia="Batang" w:hAnsi="Batang" w:cs="Segoe UI"/>
          <w:b/>
          <w:color w:val="000000"/>
          <w:sz w:val="22"/>
          <w:szCs w:val="22"/>
          <w:shd w:val="clear" w:color="auto" w:fill="FFFFFF"/>
        </w:rPr>
        <w:t xml:space="preserve">ulles </w:t>
      </w:r>
      <w:r w:rsidR="002F14C0">
        <w:rPr>
          <w:rFonts w:ascii="Batang" w:eastAsia="Batang" w:hAnsi="Batang" w:cs="Segoe UI"/>
          <w:b/>
          <w:color w:val="000000"/>
          <w:sz w:val="22"/>
          <w:szCs w:val="22"/>
          <w:shd w:val="clear" w:color="auto" w:fill="FFFFFF"/>
        </w:rPr>
        <w:t xml:space="preserve">&amp; Lettres d’Amazonie </w:t>
      </w:r>
      <w:r w:rsidRPr="002F14C0">
        <w:rPr>
          <w:rFonts w:ascii="Batang" w:eastAsia="Batang" w:hAnsi="Batang" w:cs="Segoe UI"/>
          <w:b/>
          <w:color w:val="000000"/>
          <w:sz w:val="22"/>
          <w:szCs w:val="22"/>
          <w:shd w:val="clear" w:color="auto" w:fill="FFFFFF"/>
        </w:rPr>
        <w:t>de Rémire Montjoly,</w:t>
      </w:r>
      <w:r w:rsidRPr="00CF189F"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  <w:t xml:space="preserve"> où </w:t>
      </w:r>
      <w:r w:rsidRPr="002F14C0">
        <w:rPr>
          <w:rFonts w:ascii="Batang" w:eastAsia="Batang" w:hAnsi="Batang" w:cs="Segoe UI"/>
          <w:b/>
          <w:color w:val="000000"/>
          <w:sz w:val="22"/>
          <w:szCs w:val="22"/>
          <w:shd w:val="clear" w:color="auto" w:fill="FFFFFF"/>
        </w:rPr>
        <w:t>les volontaires pourront  rencontrer des auteurs de BD</w:t>
      </w:r>
      <w:r w:rsidRPr="00CF189F"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  <w:t xml:space="preserve"> dans le cadre du festival « Carbet des bulles » , </w:t>
      </w:r>
      <w:r w:rsidRPr="002F14C0">
        <w:rPr>
          <w:rFonts w:ascii="Batang" w:eastAsia="Batang" w:hAnsi="Batang" w:cs="Segoe UI"/>
          <w:b/>
          <w:color w:val="000000"/>
          <w:sz w:val="22"/>
          <w:szCs w:val="22"/>
          <w:shd w:val="clear" w:color="auto" w:fill="CCC0D9" w:themeFill="accent4" w:themeFillTint="66"/>
        </w:rPr>
        <w:t xml:space="preserve">choisir </w:t>
      </w:r>
      <w:r w:rsidR="002F14C0" w:rsidRPr="002F14C0">
        <w:rPr>
          <w:rFonts w:ascii="Batang" w:eastAsia="Batang" w:hAnsi="Batang" w:cs="Segoe UI"/>
          <w:b/>
          <w:color w:val="000000"/>
          <w:sz w:val="22"/>
          <w:szCs w:val="22"/>
          <w:shd w:val="clear" w:color="auto" w:fill="CCC0D9" w:themeFill="accent4" w:themeFillTint="66"/>
        </w:rPr>
        <w:t xml:space="preserve">eux-mêmes </w:t>
      </w:r>
      <w:r w:rsidRPr="002F14C0">
        <w:rPr>
          <w:rFonts w:ascii="Batang" w:eastAsia="Batang" w:hAnsi="Batang" w:cs="Segoe UI"/>
          <w:b/>
          <w:color w:val="000000"/>
          <w:sz w:val="22"/>
          <w:szCs w:val="22"/>
          <w:shd w:val="clear" w:color="auto" w:fill="CCC0D9" w:themeFill="accent4" w:themeFillTint="66"/>
        </w:rPr>
        <w:t>des livres pour enrichir le fonds de notre CDI</w:t>
      </w:r>
      <w:r w:rsidRPr="00CF189F"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  <w:t xml:space="preserve">. </w:t>
      </w:r>
    </w:p>
    <w:p w:rsidR="00C56E08" w:rsidRPr="00CF189F" w:rsidRDefault="00C56E08" w:rsidP="00746CE4">
      <w:pPr>
        <w:jc w:val="both"/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</w:pPr>
    </w:p>
    <w:p w:rsidR="00CA7A85" w:rsidRPr="00CF189F" w:rsidRDefault="0075326A" w:rsidP="00552EEA">
      <w:pPr>
        <w:jc w:val="center"/>
        <w:rPr>
          <w:rFonts w:ascii="Batang" w:eastAsia="Batang" w:hAnsi="Batang"/>
          <w:sz w:val="22"/>
          <w:szCs w:val="22"/>
        </w:rPr>
      </w:pPr>
      <w:r w:rsidRPr="00CF189F"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  <w:t xml:space="preserve">Bdz'ilement vôtre </w:t>
      </w:r>
      <w:r w:rsidR="00552EEA" w:rsidRPr="00CF189F"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  <w:t>et à l’année prochaine !</w:t>
      </w:r>
    </w:p>
    <w:sectPr w:rsidR="00CA7A85" w:rsidRPr="00CF189F"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F3" w:rsidRDefault="00302FF3" w:rsidP="00857493">
      <w:pPr>
        <w:spacing w:before="0" w:after="0" w:line="240" w:lineRule="auto"/>
      </w:pPr>
      <w:r>
        <w:separator/>
      </w:r>
    </w:p>
  </w:endnote>
  <w:endnote w:type="continuationSeparator" w:id="0">
    <w:p w:rsidR="00302FF3" w:rsidRDefault="00302FF3" w:rsidP="008574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93" w:rsidRDefault="00857493" w:rsidP="00857493">
    <w:pPr>
      <w:pStyle w:val="Pieddepage"/>
      <w:tabs>
        <w:tab w:val="left" w:pos="6160"/>
      </w:tabs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2120100518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FC5FD2">
          <w:fldChar w:fldCharType="begin"/>
        </w:r>
        <w:r w:rsidRPr="00FC5FD2">
          <w:instrText>PAGE    \* MERGEFORMAT</w:instrText>
        </w:r>
        <w:r w:rsidRPr="00FC5FD2">
          <w:fldChar w:fldCharType="separate"/>
        </w:r>
        <w:r w:rsidR="00E957E7" w:rsidRPr="00E957E7">
          <w:rPr>
            <w:rFonts w:asciiTheme="majorHAnsi" w:eastAsiaTheme="majorEastAsia" w:hAnsiTheme="majorHAnsi" w:cstheme="majorBidi"/>
            <w:noProof/>
          </w:rPr>
          <w:t>4</w:t>
        </w:r>
        <w:r w:rsidRPr="00FC5FD2">
          <w:rPr>
            <w:rFonts w:asciiTheme="majorHAnsi" w:eastAsiaTheme="majorEastAsia" w:hAnsiTheme="majorHAnsi" w:cstheme="majorBidi"/>
          </w:rPr>
          <w:fldChar w:fldCharType="end"/>
        </w:r>
        <w:r w:rsidRPr="00FC5FD2">
          <w:rPr>
            <w:rFonts w:asciiTheme="majorHAnsi" w:eastAsiaTheme="majorEastAsia" w:hAnsiTheme="majorHAnsi" w:cstheme="majorBidi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sdtContent>
    </w:sdt>
    <w:r>
      <w:rPr>
        <w:rFonts w:asciiTheme="majorHAnsi" w:eastAsiaTheme="majorEastAsia" w:hAnsiTheme="majorHAnsi" w:cstheme="majorBidi"/>
        <w:sz w:val="28"/>
        <w:szCs w:val="28"/>
      </w:rPr>
      <w:tab/>
    </w:r>
  </w:p>
  <w:p w:rsidR="00857493" w:rsidRPr="00857493" w:rsidRDefault="00857493" w:rsidP="00857493">
    <w:pPr>
      <w:pStyle w:val="Pieddepage"/>
      <w:tabs>
        <w:tab w:val="left" w:pos="6160"/>
      </w:tabs>
      <w:rPr>
        <w:rFonts w:asciiTheme="majorHAnsi" w:eastAsiaTheme="majorEastAsia" w:hAnsiTheme="majorHAnsi" w:cstheme="majorBidi"/>
      </w:rPr>
    </w:pPr>
    <w:r w:rsidRPr="00857493">
      <w:rPr>
        <w:rFonts w:asciiTheme="majorHAnsi" w:eastAsiaTheme="majorEastAsia" w:hAnsiTheme="majorHAnsi" w:cstheme="majorBidi"/>
      </w:rPr>
      <w:t>Mme DRENEUC Garlon , professeur –documentaliste Lycée Félix Eboué</w:t>
    </w:r>
    <w:r>
      <w:rPr>
        <w:rFonts w:asciiTheme="majorHAnsi" w:eastAsiaTheme="majorEastAsia" w:hAnsiTheme="majorHAnsi" w:cstheme="majorBidi"/>
      </w:rPr>
      <w:t xml:space="preserve">, </w:t>
    </w:r>
    <w:r w:rsidRPr="00857493">
      <w:rPr>
        <w:rFonts w:asciiTheme="majorHAnsi" w:eastAsiaTheme="majorEastAsia" w:hAnsiTheme="majorHAnsi" w:cstheme="majorBidi"/>
      </w:rPr>
      <w:t xml:space="preserve"> 2017-2018.</w:t>
    </w:r>
  </w:p>
  <w:p w:rsidR="00857493" w:rsidRDefault="008574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F3" w:rsidRDefault="00302FF3" w:rsidP="00857493">
      <w:pPr>
        <w:spacing w:before="0" w:after="0" w:line="240" w:lineRule="auto"/>
      </w:pPr>
      <w:r>
        <w:separator/>
      </w:r>
    </w:p>
  </w:footnote>
  <w:footnote w:type="continuationSeparator" w:id="0">
    <w:p w:rsidR="00302FF3" w:rsidRDefault="00302FF3" w:rsidP="0085749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C2A"/>
    <w:multiLevelType w:val="hybridMultilevel"/>
    <w:tmpl w:val="559C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55E"/>
    <w:multiLevelType w:val="hybridMultilevel"/>
    <w:tmpl w:val="B212EE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2B87"/>
    <w:multiLevelType w:val="hybridMultilevel"/>
    <w:tmpl w:val="051A112C"/>
    <w:lvl w:ilvl="0" w:tplc="766A1F5A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0245DBB"/>
    <w:multiLevelType w:val="hybridMultilevel"/>
    <w:tmpl w:val="4202B038"/>
    <w:lvl w:ilvl="0" w:tplc="DBF84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2F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07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21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46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2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C4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81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2F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426613"/>
    <w:multiLevelType w:val="hybridMultilevel"/>
    <w:tmpl w:val="6C907202"/>
    <w:lvl w:ilvl="0" w:tplc="30A81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49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2F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CB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6A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52B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CB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A6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72D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D5280"/>
    <w:multiLevelType w:val="hybridMultilevel"/>
    <w:tmpl w:val="EC88B80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87583F"/>
    <w:multiLevelType w:val="hybridMultilevel"/>
    <w:tmpl w:val="4C782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84F26"/>
    <w:multiLevelType w:val="hybridMultilevel"/>
    <w:tmpl w:val="4664D916"/>
    <w:lvl w:ilvl="0" w:tplc="B7A6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AF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AE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AD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06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0A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84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0A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00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0C0348"/>
    <w:multiLevelType w:val="hybridMultilevel"/>
    <w:tmpl w:val="0124FB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85"/>
    <w:rsid w:val="000053CE"/>
    <w:rsid w:val="000171B4"/>
    <w:rsid w:val="00020891"/>
    <w:rsid w:val="0003082C"/>
    <w:rsid w:val="000475EE"/>
    <w:rsid w:val="00070991"/>
    <w:rsid w:val="000B137D"/>
    <w:rsid w:val="000E5676"/>
    <w:rsid w:val="00121E1A"/>
    <w:rsid w:val="00147CB1"/>
    <w:rsid w:val="00161C4D"/>
    <w:rsid w:val="00184869"/>
    <w:rsid w:val="001C053D"/>
    <w:rsid w:val="001C314B"/>
    <w:rsid w:val="001E324F"/>
    <w:rsid w:val="002003FE"/>
    <w:rsid w:val="00204123"/>
    <w:rsid w:val="002117E6"/>
    <w:rsid w:val="00217DF8"/>
    <w:rsid w:val="00233354"/>
    <w:rsid w:val="00245CA0"/>
    <w:rsid w:val="00256495"/>
    <w:rsid w:val="00262259"/>
    <w:rsid w:val="002831DF"/>
    <w:rsid w:val="002A75FB"/>
    <w:rsid w:val="002D279C"/>
    <w:rsid w:val="002E0E04"/>
    <w:rsid w:val="002F14C0"/>
    <w:rsid w:val="00302E51"/>
    <w:rsid w:val="00302FF3"/>
    <w:rsid w:val="00313A32"/>
    <w:rsid w:val="00317138"/>
    <w:rsid w:val="003757F9"/>
    <w:rsid w:val="00395135"/>
    <w:rsid w:val="00395517"/>
    <w:rsid w:val="00406914"/>
    <w:rsid w:val="00410FE0"/>
    <w:rsid w:val="00413014"/>
    <w:rsid w:val="004310C3"/>
    <w:rsid w:val="00445E59"/>
    <w:rsid w:val="00447E34"/>
    <w:rsid w:val="004517FB"/>
    <w:rsid w:val="004878C1"/>
    <w:rsid w:val="004C369A"/>
    <w:rsid w:val="004C5557"/>
    <w:rsid w:val="00552EEA"/>
    <w:rsid w:val="005745BC"/>
    <w:rsid w:val="00577448"/>
    <w:rsid w:val="005917DF"/>
    <w:rsid w:val="005A3BDE"/>
    <w:rsid w:val="005B049C"/>
    <w:rsid w:val="005B289E"/>
    <w:rsid w:val="005C038C"/>
    <w:rsid w:val="00602A28"/>
    <w:rsid w:val="00603484"/>
    <w:rsid w:val="00605DBD"/>
    <w:rsid w:val="006313F8"/>
    <w:rsid w:val="00654DEE"/>
    <w:rsid w:val="006813E8"/>
    <w:rsid w:val="006965F3"/>
    <w:rsid w:val="00697863"/>
    <w:rsid w:val="006C43AC"/>
    <w:rsid w:val="006C7F0D"/>
    <w:rsid w:val="006D5730"/>
    <w:rsid w:val="00704E28"/>
    <w:rsid w:val="00715788"/>
    <w:rsid w:val="00733458"/>
    <w:rsid w:val="00746CE4"/>
    <w:rsid w:val="0075326A"/>
    <w:rsid w:val="00763402"/>
    <w:rsid w:val="00782ECA"/>
    <w:rsid w:val="007863E9"/>
    <w:rsid w:val="007C7323"/>
    <w:rsid w:val="007D4C77"/>
    <w:rsid w:val="007E185E"/>
    <w:rsid w:val="00857493"/>
    <w:rsid w:val="00857599"/>
    <w:rsid w:val="008607BF"/>
    <w:rsid w:val="00864D62"/>
    <w:rsid w:val="008657EF"/>
    <w:rsid w:val="008A13EA"/>
    <w:rsid w:val="008B3F01"/>
    <w:rsid w:val="008C1FB7"/>
    <w:rsid w:val="008D454F"/>
    <w:rsid w:val="008D5209"/>
    <w:rsid w:val="008D7009"/>
    <w:rsid w:val="008E1677"/>
    <w:rsid w:val="008F0CA1"/>
    <w:rsid w:val="00917E9B"/>
    <w:rsid w:val="00934DD2"/>
    <w:rsid w:val="009357ED"/>
    <w:rsid w:val="0094683B"/>
    <w:rsid w:val="0096419C"/>
    <w:rsid w:val="009750D4"/>
    <w:rsid w:val="009938C4"/>
    <w:rsid w:val="009D04CB"/>
    <w:rsid w:val="009E2F10"/>
    <w:rsid w:val="009E3E02"/>
    <w:rsid w:val="009E7609"/>
    <w:rsid w:val="009F0C1B"/>
    <w:rsid w:val="009F747F"/>
    <w:rsid w:val="00A005A1"/>
    <w:rsid w:val="00A13E71"/>
    <w:rsid w:val="00A32B5F"/>
    <w:rsid w:val="00A5361C"/>
    <w:rsid w:val="00A74236"/>
    <w:rsid w:val="00AD4FD8"/>
    <w:rsid w:val="00AE37B5"/>
    <w:rsid w:val="00AE67CB"/>
    <w:rsid w:val="00B330B7"/>
    <w:rsid w:val="00B41836"/>
    <w:rsid w:val="00B74944"/>
    <w:rsid w:val="00B75AE5"/>
    <w:rsid w:val="00B949B7"/>
    <w:rsid w:val="00BF0729"/>
    <w:rsid w:val="00C24240"/>
    <w:rsid w:val="00C36578"/>
    <w:rsid w:val="00C41CF2"/>
    <w:rsid w:val="00C46786"/>
    <w:rsid w:val="00C56E08"/>
    <w:rsid w:val="00C638E5"/>
    <w:rsid w:val="00CA13F8"/>
    <w:rsid w:val="00CA7A85"/>
    <w:rsid w:val="00CE7AEA"/>
    <w:rsid w:val="00CF189F"/>
    <w:rsid w:val="00D00657"/>
    <w:rsid w:val="00D16F88"/>
    <w:rsid w:val="00D245C6"/>
    <w:rsid w:val="00D32F4E"/>
    <w:rsid w:val="00D832B8"/>
    <w:rsid w:val="00DA0652"/>
    <w:rsid w:val="00DA6A9B"/>
    <w:rsid w:val="00DD1467"/>
    <w:rsid w:val="00DD352E"/>
    <w:rsid w:val="00DE307B"/>
    <w:rsid w:val="00DF30AC"/>
    <w:rsid w:val="00DF756D"/>
    <w:rsid w:val="00E01E96"/>
    <w:rsid w:val="00E14611"/>
    <w:rsid w:val="00E957E7"/>
    <w:rsid w:val="00EB6F39"/>
    <w:rsid w:val="00F076EC"/>
    <w:rsid w:val="00F4108A"/>
    <w:rsid w:val="00F44821"/>
    <w:rsid w:val="00F4703A"/>
    <w:rsid w:val="00F517AB"/>
    <w:rsid w:val="00F537E0"/>
    <w:rsid w:val="00F61442"/>
    <w:rsid w:val="00F62932"/>
    <w:rsid w:val="00F9314E"/>
    <w:rsid w:val="00FC405F"/>
    <w:rsid w:val="00FC5FD2"/>
    <w:rsid w:val="00FF5394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1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0691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691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691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691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691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691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691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691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69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DF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0691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406914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06914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06914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06914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06914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06914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0691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0691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06914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0691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6914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691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06914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06914"/>
    <w:rPr>
      <w:b/>
      <w:bCs/>
    </w:rPr>
  </w:style>
  <w:style w:type="character" w:styleId="Accentuation">
    <w:name w:val="Emphasis"/>
    <w:uiPriority w:val="20"/>
    <w:qFormat/>
    <w:rsid w:val="00406914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406914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06914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691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691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06914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691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6914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406914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406914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406914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406914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406914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6914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74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93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74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4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1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0691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691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691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691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691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691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691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691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69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DF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0691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406914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06914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06914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06914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06914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06914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0691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0691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06914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0691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6914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691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06914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06914"/>
    <w:rPr>
      <w:b/>
      <w:bCs/>
    </w:rPr>
  </w:style>
  <w:style w:type="character" w:styleId="Accentuation">
    <w:name w:val="Emphasis"/>
    <w:uiPriority w:val="20"/>
    <w:qFormat/>
    <w:rsid w:val="00406914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406914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06914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691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691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06914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691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6914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406914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406914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406914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406914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406914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6914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74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93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74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4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4A2BD"/>
                <w:right w:val="none" w:sz="0" w:space="0" w:color="auto"/>
              </w:divBdr>
            </w:div>
          </w:divsChild>
        </w:div>
        <w:div w:id="8753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4</Pages>
  <Words>1083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cdi-p01</cp:lastModifiedBy>
  <cp:revision>124</cp:revision>
  <dcterms:created xsi:type="dcterms:W3CDTF">2017-01-05T21:06:00Z</dcterms:created>
  <dcterms:modified xsi:type="dcterms:W3CDTF">2018-05-07T12:10:00Z</dcterms:modified>
</cp:coreProperties>
</file>